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4B" w:rsidRPr="00D82E4B" w:rsidRDefault="00D82E4B" w:rsidP="00D82E4B">
      <w:pPr>
        <w:jc w:val="center"/>
        <w:rPr>
          <w:rFonts w:ascii="Calibri" w:eastAsia="Calibri" w:hAnsi="Calibri" w:cs="Times New Roman"/>
          <w:b/>
          <w:sz w:val="28"/>
          <w:lang w:val="en-US"/>
        </w:rPr>
      </w:pPr>
      <w:r w:rsidRPr="00D82E4B">
        <w:rPr>
          <w:b/>
          <w:sz w:val="28"/>
          <w:lang w:val="en-US"/>
        </w:rPr>
        <w:t>A Combined</w:t>
      </w:r>
      <w:r w:rsidRPr="00D82E4B">
        <w:rPr>
          <w:sz w:val="28"/>
          <w:lang w:val="en-US"/>
        </w:rPr>
        <w:t xml:space="preserve"> </w:t>
      </w:r>
      <w:r w:rsidRPr="00D82E4B">
        <w:rPr>
          <w:rFonts w:ascii="Calibri" w:eastAsia="Calibri" w:hAnsi="Calibri" w:cs="Times New Roman"/>
          <w:b/>
          <w:sz w:val="28"/>
          <w:lang w:val="en-US"/>
        </w:rPr>
        <w:t xml:space="preserve">NMR Crystallographic and PXRD Investigation of the Structure-Directing Role of Water Molecules in </w:t>
      </w:r>
      <w:proofErr w:type="spellStart"/>
      <w:r w:rsidRPr="00D82E4B">
        <w:rPr>
          <w:rFonts w:ascii="Calibri" w:eastAsia="Calibri" w:hAnsi="Calibri" w:cs="Times New Roman"/>
          <w:b/>
          <w:sz w:val="28"/>
          <w:lang w:val="en-US"/>
        </w:rPr>
        <w:t>Orotic</w:t>
      </w:r>
      <w:proofErr w:type="spellEnd"/>
      <w:r w:rsidRPr="00D82E4B">
        <w:rPr>
          <w:rFonts w:ascii="Calibri" w:eastAsia="Calibri" w:hAnsi="Calibri" w:cs="Times New Roman"/>
          <w:b/>
          <w:sz w:val="28"/>
          <w:lang w:val="en-US"/>
        </w:rPr>
        <w:t xml:space="preserve"> Acid and its </w:t>
      </w:r>
      <w:r w:rsidRPr="00D82E4B">
        <w:rPr>
          <w:rFonts w:ascii="Calibri" w:eastAsia="Calibri" w:hAnsi="Calibri"/>
          <w:b/>
          <w:sz w:val="28"/>
          <w:lang w:val="en-US"/>
        </w:rPr>
        <w:t>Lithium and Magnesium Salts</w:t>
      </w:r>
    </w:p>
    <w:p w:rsidR="00D82E4B" w:rsidRDefault="00D82E4B" w:rsidP="00D82E4B">
      <w:pPr>
        <w:pStyle w:val="RSCH02PaperAuthorsandByline"/>
        <w:jc w:val="center"/>
      </w:pPr>
      <w:r>
        <w:t>Ann-Christin</w:t>
      </w:r>
      <w:r w:rsidRPr="00F21465">
        <w:t xml:space="preserve"> </w:t>
      </w:r>
      <w:proofErr w:type="spellStart"/>
      <w:r>
        <w:t>Pöppler</w:t>
      </w:r>
      <w:proofErr w:type="spellEnd"/>
      <w:r w:rsidRPr="00F21465">
        <w:t>,</w:t>
      </w:r>
      <w:r>
        <w:t xml:space="preserve"> David Walker </w:t>
      </w:r>
      <w:r w:rsidRPr="00F21465">
        <w:t xml:space="preserve">and </w:t>
      </w:r>
      <w:r>
        <w:t>Steven P</w:t>
      </w:r>
      <w:r w:rsidRPr="00F21465">
        <w:t xml:space="preserve">. </w:t>
      </w:r>
      <w:r>
        <w:t>Brown</w:t>
      </w:r>
    </w:p>
    <w:p w:rsidR="00D82E4B" w:rsidRPr="00D82E4B" w:rsidRDefault="00D82E4B" w:rsidP="00D82E4B">
      <w:pPr>
        <w:pStyle w:val="RSCH02PaperAuthorsandByline"/>
        <w:jc w:val="center"/>
        <w:rPr>
          <w:b/>
          <w:sz w:val="24"/>
        </w:rPr>
      </w:pPr>
      <w:r>
        <w:t>Department of Physics, University of Warwick, Coventry CV4 7AL, UK</w:t>
      </w:r>
    </w:p>
    <w:p w:rsidR="00D82E4B" w:rsidRDefault="00D82E4B" w:rsidP="005E5E63">
      <w:pPr>
        <w:jc w:val="both"/>
        <w:rPr>
          <w:b/>
          <w:sz w:val="24"/>
          <w:lang w:val="en-US"/>
        </w:rPr>
      </w:pPr>
    </w:p>
    <w:p w:rsidR="00F02101" w:rsidRPr="00D82E4B" w:rsidRDefault="00854349" w:rsidP="00D82E4B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24"/>
          <w:lang w:val="en-US"/>
        </w:rPr>
      </w:pPr>
      <w:proofErr w:type="spellStart"/>
      <w:r w:rsidRPr="00D82E4B">
        <w:rPr>
          <w:b/>
          <w:sz w:val="24"/>
          <w:lang w:val="en-US"/>
        </w:rPr>
        <w:t>Magres</w:t>
      </w:r>
      <w:proofErr w:type="spellEnd"/>
      <w:r w:rsidRPr="00D82E4B">
        <w:rPr>
          <w:b/>
          <w:sz w:val="24"/>
          <w:lang w:val="en-US"/>
        </w:rPr>
        <w:t>-files for the different calculation including initial CIF files as well as those obtained directly after geometry optimization</w:t>
      </w:r>
      <w:r w:rsidR="005E5E63" w:rsidRPr="00D82E4B">
        <w:rPr>
          <w:b/>
          <w:sz w:val="24"/>
          <w:lang w:val="en-US"/>
        </w:rPr>
        <w:t xml:space="preserve">, single molecule calculations and the files for the symmetric and asymmetric magnesium </w:t>
      </w:r>
      <w:proofErr w:type="spellStart"/>
      <w:r w:rsidR="005E5E63" w:rsidRPr="00D82E4B">
        <w:rPr>
          <w:b/>
          <w:sz w:val="24"/>
          <w:lang w:val="en-US"/>
        </w:rPr>
        <w:t>orotate</w:t>
      </w:r>
      <w:proofErr w:type="spellEnd"/>
      <w:r w:rsidR="005E5E63" w:rsidRPr="00D82E4B">
        <w:rPr>
          <w:b/>
          <w:sz w:val="24"/>
          <w:lang w:val="en-US"/>
        </w:rPr>
        <w:t xml:space="preserve"> </w:t>
      </w:r>
      <w:r w:rsidR="002978E1" w:rsidRPr="00D82E4B">
        <w:rPr>
          <w:b/>
          <w:sz w:val="24"/>
          <w:lang w:val="en-US"/>
        </w:rPr>
        <w:t xml:space="preserve">dehydrate. All calculations were run and analyzed by Ann-Christin </w:t>
      </w:r>
      <w:proofErr w:type="spellStart"/>
      <w:r w:rsidR="002978E1" w:rsidRPr="00D82E4B">
        <w:rPr>
          <w:b/>
          <w:sz w:val="24"/>
          <w:lang w:val="en-US"/>
        </w:rPr>
        <w:t>Pöppler</w:t>
      </w:r>
      <w:proofErr w:type="spellEnd"/>
      <w:r w:rsidR="002978E1" w:rsidRPr="00D82E4B">
        <w:rPr>
          <w:b/>
          <w:sz w:val="24"/>
          <w:lang w:val="en-US"/>
        </w:rPr>
        <w:t>.</w:t>
      </w:r>
    </w:p>
    <w:p w:rsidR="00C240DD" w:rsidRPr="00C240DD" w:rsidRDefault="00C240DD" w:rsidP="00C240DD">
      <w:pPr>
        <w:rPr>
          <w:sz w:val="24"/>
          <w:lang w:val="en-US"/>
        </w:rPr>
      </w:pPr>
    </w:p>
    <w:p w:rsidR="00854349" w:rsidRPr="00C240DD" w:rsidRDefault="00854349" w:rsidP="00854349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proofErr w:type="spellStart"/>
      <w:r w:rsidRPr="00C240DD">
        <w:rPr>
          <w:b/>
          <w:lang w:val="en-US"/>
        </w:rPr>
        <w:t>Orotic</w:t>
      </w:r>
      <w:proofErr w:type="spellEnd"/>
      <w:r w:rsidRPr="00C240DD">
        <w:rPr>
          <w:b/>
          <w:lang w:val="en-US"/>
        </w:rPr>
        <w:t xml:space="preserve"> Acid Monohydrate (1)</w:t>
      </w:r>
      <w:r w:rsidR="00C240DD" w:rsidRPr="00C240DD">
        <w:rPr>
          <w:b/>
          <w:lang w:val="en-US"/>
        </w:rPr>
        <w:t>: The following data was used in Figures 4 and 6.</w:t>
      </w:r>
    </w:p>
    <w:p w:rsidR="00854349" w:rsidRPr="00B3768D" w:rsidRDefault="00B3768D" w:rsidP="00854349">
      <w:pPr>
        <w:ind w:left="284" w:hanging="284"/>
        <w:rPr>
          <w:lang w:val="en-US"/>
        </w:rPr>
      </w:pPr>
      <w:r w:rsidRPr="00B3768D">
        <w:rPr>
          <w:lang w:val="en-US"/>
        </w:rPr>
        <w:t>OROTAC01.cif</w:t>
      </w:r>
    </w:p>
    <w:p w:rsidR="00B3768D" w:rsidRPr="00B3768D" w:rsidRDefault="00B3768D" w:rsidP="00854349">
      <w:pPr>
        <w:ind w:left="284" w:hanging="284"/>
        <w:rPr>
          <w:lang w:val="en-US"/>
        </w:rPr>
      </w:pPr>
      <w:r w:rsidRPr="00B3768D">
        <w:rPr>
          <w:lang w:val="en-US"/>
        </w:rPr>
        <w:t>orotic_2008-out.cif</w:t>
      </w:r>
    </w:p>
    <w:p w:rsidR="00B3768D" w:rsidRDefault="00B3768D" w:rsidP="00854349">
      <w:pPr>
        <w:ind w:left="284" w:hanging="284"/>
        <w:rPr>
          <w:lang w:val="en-US"/>
        </w:rPr>
      </w:pPr>
      <w:proofErr w:type="spellStart"/>
      <w:r>
        <w:rPr>
          <w:lang w:val="en-US"/>
        </w:rPr>
        <w:t>orotic_full</w:t>
      </w:r>
      <w:r w:rsidRPr="00B3768D">
        <w:rPr>
          <w:lang w:val="en-US"/>
        </w:rPr>
        <w:t>_NMR</w:t>
      </w:r>
      <w:r>
        <w:rPr>
          <w:lang w:val="en-US"/>
        </w:rPr>
        <w:t>.magres</w:t>
      </w:r>
      <w:proofErr w:type="spellEnd"/>
    </w:p>
    <w:p w:rsidR="00B3768D" w:rsidRDefault="00B3768D" w:rsidP="00854349">
      <w:pPr>
        <w:ind w:left="284" w:hanging="284"/>
        <w:rPr>
          <w:lang w:val="en-US"/>
        </w:rPr>
      </w:pPr>
      <w:proofErr w:type="spellStart"/>
      <w:r w:rsidRPr="00B3768D">
        <w:rPr>
          <w:lang w:val="en-US"/>
        </w:rPr>
        <w:t>orotic_molecule_water_NMR</w:t>
      </w:r>
      <w:r>
        <w:rPr>
          <w:lang w:val="en-US"/>
        </w:rPr>
        <w:t>.magres</w:t>
      </w:r>
      <w:proofErr w:type="spellEnd"/>
    </w:p>
    <w:p w:rsidR="00B3768D" w:rsidRDefault="00B3768D" w:rsidP="00854349">
      <w:pPr>
        <w:ind w:left="284" w:hanging="284"/>
        <w:rPr>
          <w:lang w:val="en-US"/>
        </w:rPr>
      </w:pPr>
      <w:proofErr w:type="spellStart"/>
      <w:r w:rsidRPr="00B3768D">
        <w:rPr>
          <w:lang w:val="en-US"/>
        </w:rPr>
        <w:t>orotic_molecule_orotic_acid_NMR</w:t>
      </w:r>
      <w:r>
        <w:rPr>
          <w:lang w:val="en-US"/>
        </w:rPr>
        <w:t>.magres</w:t>
      </w:r>
      <w:proofErr w:type="spellEnd"/>
    </w:p>
    <w:p w:rsidR="00B3768D" w:rsidRPr="00B3768D" w:rsidRDefault="00B3768D" w:rsidP="00854349">
      <w:pPr>
        <w:ind w:left="284" w:hanging="284"/>
        <w:rPr>
          <w:lang w:val="en-US"/>
        </w:rPr>
      </w:pPr>
    </w:p>
    <w:p w:rsidR="00854349" w:rsidRPr="00854349" w:rsidRDefault="00854349" w:rsidP="00854349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854349">
        <w:rPr>
          <w:b/>
          <w:lang w:val="en-US"/>
        </w:rPr>
        <w:t xml:space="preserve">Lithium </w:t>
      </w:r>
      <w:proofErr w:type="spellStart"/>
      <w:r w:rsidRPr="00854349">
        <w:rPr>
          <w:b/>
          <w:lang w:val="en-US"/>
        </w:rPr>
        <w:t>Orotate</w:t>
      </w:r>
      <w:proofErr w:type="spellEnd"/>
      <w:r w:rsidRPr="00854349">
        <w:rPr>
          <w:b/>
          <w:lang w:val="en-US"/>
        </w:rPr>
        <w:t xml:space="preserve"> Monohydrate (2): The following data was used in Figures 1-3.</w:t>
      </w:r>
    </w:p>
    <w:p w:rsidR="00854349" w:rsidRDefault="00854349" w:rsidP="00854349">
      <w:pPr>
        <w:rPr>
          <w:lang w:val="en-US"/>
        </w:rPr>
      </w:pPr>
      <w:r w:rsidRPr="00854349">
        <w:rPr>
          <w:lang w:val="en-US"/>
        </w:rPr>
        <w:t xml:space="preserve">SIMZOD01.cif </w:t>
      </w:r>
    </w:p>
    <w:p w:rsidR="00854349" w:rsidRPr="00854349" w:rsidRDefault="00854349" w:rsidP="00854349">
      <w:pPr>
        <w:rPr>
          <w:lang w:val="en-US"/>
        </w:rPr>
      </w:pPr>
      <w:r w:rsidRPr="00854349">
        <w:rPr>
          <w:lang w:val="en-US"/>
        </w:rPr>
        <w:t>li-</w:t>
      </w:r>
      <w:proofErr w:type="spellStart"/>
      <w:r w:rsidRPr="00854349">
        <w:rPr>
          <w:lang w:val="en-US"/>
        </w:rPr>
        <w:t>out</w:t>
      </w:r>
      <w:r>
        <w:rPr>
          <w:lang w:val="en-US"/>
        </w:rPr>
        <w:t>.cif</w:t>
      </w:r>
      <w:proofErr w:type="spellEnd"/>
    </w:p>
    <w:p w:rsidR="00854349" w:rsidRPr="00854349" w:rsidRDefault="00854349" w:rsidP="00854349">
      <w:pPr>
        <w:ind w:left="284" w:hanging="284"/>
        <w:rPr>
          <w:lang w:val="en-US"/>
        </w:rPr>
      </w:pPr>
      <w:proofErr w:type="spellStart"/>
      <w:r w:rsidRPr="00854349">
        <w:rPr>
          <w:lang w:val="en-US"/>
        </w:rPr>
        <w:t>li_full_NMR</w:t>
      </w:r>
      <w:r>
        <w:rPr>
          <w:lang w:val="en-US"/>
        </w:rPr>
        <w:t>.magres</w:t>
      </w:r>
      <w:proofErr w:type="spellEnd"/>
    </w:p>
    <w:p w:rsidR="00854349" w:rsidRPr="00854349" w:rsidRDefault="00854349" w:rsidP="00854349">
      <w:pPr>
        <w:ind w:left="284" w:hanging="284"/>
        <w:rPr>
          <w:lang w:val="en-US"/>
        </w:rPr>
      </w:pPr>
      <w:proofErr w:type="spellStart"/>
      <w:r w:rsidRPr="00854349">
        <w:rPr>
          <w:lang w:val="en-US"/>
        </w:rPr>
        <w:t>li_full_without_Li_NMR</w:t>
      </w:r>
      <w:r>
        <w:rPr>
          <w:lang w:val="en-US"/>
        </w:rPr>
        <w:t>.magres</w:t>
      </w:r>
      <w:proofErr w:type="spellEnd"/>
    </w:p>
    <w:p w:rsidR="00854349" w:rsidRPr="0005680E" w:rsidRDefault="00854349" w:rsidP="00854349">
      <w:pPr>
        <w:ind w:left="284" w:hanging="284"/>
        <w:rPr>
          <w:lang w:val="en-US"/>
        </w:rPr>
      </w:pPr>
      <w:proofErr w:type="spellStart"/>
      <w:r w:rsidRPr="0005680E">
        <w:rPr>
          <w:lang w:val="en-US"/>
        </w:rPr>
        <w:t>li_orotate_molecule_NMR</w:t>
      </w:r>
      <w:r>
        <w:rPr>
          <w:lang w:val="en-US"/>
        </w:rPr>
        <w:t>.magres</w:t>
      </w:r>
      <w:proofErr w:type="spellEnd"/>
    </w:p>
    <w:p w:rsidR="00854349" w:rsidRDefault="00854349" w:rsidP="00854349">
      <w:pPr>
        <w:ind w:left="284" w:hanging="284"/>
        <w:rPr>
          <w:lang w:val="en-US"/>
        </w:rPr>
      </w:pPr>
      <w:proofErr w:type="spellStart"/>
      <w:r w:rsidRPr="00854349">
        <w:rPr>
          <w:lang w:val="en-US"/>
        </w:rPr>
        <w:t>li_water_molecule_NMR</w:t>
      </w:r>
      <w:r>
        <w:rPr>
          <w:lang w:val="en-US"/>
        </w:rPr>
        <w:t>.magres</w:t>
      </w:r>
      <w:proofErr w:type="spellEnd"/>
    </w:p>
    <w:p w:rsidR="00854349" w:rsidRPr="00854349" w:rsidRDefault="00854349" w:rsidP="00854349">
      <w:pPr>
        <w:ind w:left="284" w:hanging="284"/>
        <w:rPr>
          <w:lang w:val="en-US"/>
        </w:rPr>
      </w:pPr>
    </w:p>
    <w:p w:rsidR="00C240DD" w:rsidRPr="00F5424B" w:rsidRDefault="00854349" w:rsidP="00C240DD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F5424B">
        <w:rPr>
          <w:b/>
          <w:lang w:val="en-US"/>
        </w:rPr>
        <w:t xml:space="preserve">Magnesium </w:t>
      </w:r>
      <w:proofErr w:type="spellStart"/>
      <w:r w:rsidRPr="00F5424B">
        <w:rPr>
          <w:b/>
          <w:lang w:val="en-US"/>
        </w:rPr>
        <w:t>Orotate</w:t>
      </w:r>
      <w:proofErr w:type="spellEnd"/>
      <w:r w:rsidRPr="00F5424B">
        <w:rPr>
          <w:b/>
          <w:lang w:val="en-US"/>
        </w:rPr>
        <w:t xml:space="preserve"> </w:t>
      </w:r>
      <w:proofErr w:type="spellStart"/>
      <w:r w:rsidRPr="00F5424B">
        <w:rPr>
          <w:b/>
          <w:lang w:val="en-US"/>
        </w:rPr>
        <w:t>Octahydrate</w:t>
      </w:r>
      <w:proofErr w:type="spellEnd"/>
      <w:r w:rsidRPr="00F5424B">
        <w:rPr>
          <w:b/>
          <w:lang w:val="en-US"/>
        </w:rPr>
        <w:t xml:space="preserve"> (3)</w:t>
      </w:r>
      <w:r w:rsidR="00F5424B" w:rsidRPr="00F5424B">
        <w:rPr>
          <w:b/>
          <w:lang w:val="en-US"/>
        </w:rPr>
        <w:t xml:space="preserve">: The following data was used in Figures </w:t>
      </w:r>
      <w:r w:rsidR="00F5424B">
        <w:rPr>
          <w:b/>
          <w:lang w:val="en-US"/>
        </w:rPr>
        <w:t>7 and 11.</w:t>
      </w:r>
    </w:p>
    <w:p w:rsidR="00C240DD" w:rsidRPr="00C240DD" w:rsidRDefault="00C240DD" w:rsidP="00C240DD">
      <w:pPr>
        <w:rPr>
          <w:lang w:val="en-US"/>
        </w:rPr>
      </w:pPr>
      <w:proofErr w:type="spellStart"/>
      <w:r w:rsidRPr="00C240DD">
        <w:rPr>
          <w:lang w:val="en-US"/>
        </w:rPr>
        <w:t>SIMZUJ.cif</w:t>
      </w:r>
      <w:proofErr w:type="spellEnd"/>
    </w:p>
    <w:p w:rsidR="00C240DD" w:rsidRPr="00C240DD" w:rsidRDefault="00C240DD" w:rsidP="00C240DD">
      <w:pPr>
        <w:rPr>
          <w:lang w:val="en-US"/>
        </w:rPr>
      </w:pPr>
      <w:r w:rsidRPr="00C240DD">
        <w:rPr>
          <w:lang w:val="en-US"/>
        </w:rPr>
        <w:t>mg-</w:t>
      </w:r>
      <w:proofErr w:type="spellStart"/>
      <w:r w:rsidRPr="00C240DD">
        <w:rPr>
          <w:lang w:val="en-US"/>
        </w:rPr>
        <w:t>out.cif</w:t>
      </w:r>
      <w:proofErr w:type="spellEnd"/>
    </w:p>
    <w:p w:rsidR="00C240DD" w:rsidRDefault="00C240DD" w:rsidP="00C240DD">
      <w:pPr>
        <w:rPr>
          <w:lang w:val="en-US"/>
        </w:rPr>
      </w:pPr>
      <w:proofErr w:type="spellStart"/>
      <w:r w:rsidRPr="00C240DD">
        <w:rPr>
          <w:lang w:val="en-US"/>
        </w:rPr>
        <w:t>mg_full_NMR</w:t>
      </w:r>
      <w:r>
        <w:rPr>
          <w:lang w:val="en-US"/>
        </w:rPr>
        <w:t>.magres</w:t>
      </w:r>
      <w:proofErr w:type="spellEnd"/>
    </w:p>
    <w:p w:rsidR="00C240DD" w:rsidRDefault="00C240DD" w:rsidP="00C240DD">
      <w:pPr>
        <w:rPr>
          <w:lang w:val="en-US"/>
        </w:rPr>
      </w:pPr>
      <w:proofErr w:type="spellStart"/>
      <w:r w:rsidRPr="00C240DD">
        <w:rPr>
          <w:lang w:val="en-US"/>
        </w:rPr>
        <w:t>mg_water_molecule_NMR</w:t>
      </w:r>
      <w:r>
        <w:rPr>
          <w:lang w:val="en-US"/>
        </w:rPr>
        <w:t>.magres</w:t>
      </w:r>
      <w:proofErr w:type="spellEnd"/>
    </w:p>
    <w:p w:rsidR="00C240DD" w:rsidRDefault="00C240DD" w:rsidP="00C240DD">
      <w:pPr>
        <w:rPr>
          <w:lang w:val="en-US"/>
        </w:rPr>
      </w:pPr>
      <w:proofErr w:type="spellStart"/>
      <w:r w:rsidRPr="00C240DD">
        <w:rPr>
          <w:lang w:val="en-US"/>
        </w:rPr>
        <w:t>mg_hexaquo_molecule_NMR</w:t>
      </w:r>
      <w:r>
        <w:rPr>
          <w:lang w:val="en-US"/>
        </w:rPr>
        <w:t>.magres</w:t>
      </w:r>
      <w:proofErr w:type="spellEnd"/>
    </w:p>
    <w:p w:rsidR="00C240DD" w:rsidRDefault="00C240DD" w:rsidP="00C240DD">
      <w:pPr>
        <w:rPr>
          <w:lang w:val="en-US"/>
        </w:rPr>
      </w:pPr>
      <w:proofErr w:type="spellStart"/>
      <w:r w:rsidRPr="00C240DD">
        <w:rPr>
          <w:lang w:val="en-US"/>
        </w:rPr>
        <w:t>mg_orotate_molecule_NMR</w:t>
      </w:r>
      <w:r>
        <w:rPr>
          <w:lang w:val="en-US"/>
        </w:rPr>
        <w:t>.magres</w:t>
      </w:r>
      <w:proofErr w:type="spellEnd"/>
    </w:p>
    <w:p w:rsidR="00C240DD" w:rsidRPr="008B26B9" w:rsidRDefault="00C240DD" w:rsidP="00C240DD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8B26B9">
        <w:rPr>
          <w:b/>
          <w:lang w:val="en-US"/>
        </w:rPr>
        <w:lastRenderedPageBreak/>
        <w:t xml:space="preserve">Magnesium </w:t>
      </w:r>
      <w:proofErr w:type="spellStart"/>
      <w:r w:rsidRPr="008B26B9">
        <w:rPr>
          <w:b/>
          <w:lang w:val="en-US"/>
        </w:rPr>
        <w:t>Orotate</w:t>
      </w:r>
      <w:proofErr w:type="spellEnd"/>
      <w:r w:rsidRPr="008B26B9">
        <w:rPr>
          <w:b/>
          <w:lang w:val="en-US"/>
        </w:rPr>
        <w:t xml:space="preserve"> </w:t>
      </w:r>
      <w:proofErr w:type="spellStart"/>
      <w:r w:rsidRPr="008B26B9">
        <w:rPr>
          <w:b/>
          <w:lang w:val="en-US"/>
        </w:rPr>
        <w:t>Dihydrate</w:t>
      </w:r>
      <w:proofErr w:type="spellEnd"/>
      <w:r w:rsidR="008B26B9">
        <w:rPr>
          <w:b/>
          <w:lang w:val="en-US"/>
        </w:rPr>
        <w:t xml:space="preserve"> (Figure 11):</w:t>
      </w:r>
    </w:p>
    <w:p w:rsidR="00C240DD" w:rsidRDefault="00587E32" w:rsidP="00C240DD">
      <w:pPr>
        <w:rPr>
          <w:lang w:val="en-US"/>
        </w:rPr>
      </w:pPr>
      <w:proofErr w:type="spellStart"/>
      <w:r w:rsidRPr="00587E32">
        <w:rPr>
          <w:lang w:val="en-US"/>
        </w:rPr>
        <w:t>dihydrate_sym</w:t>
      </w:r>
      <w:r w:rsidR="00C240DD">
        <w:rPr>
          <w:lang w:val="en-US"/>
        </w:rPr>
        <w:t>.cif</w:t>
      </w:r>
      <w:proofErr w:type="spellEnd"/>
    </w:p>
    <w:p w:rsidR="00C240DD" w:rsidRPr="00C240DD" w:rsidRDefault="00587E32" w:rsidP="00C240DD">
      <w:pPr>
        <w:rPr>
          <w:lang w:val="en-US"/>
        </w:rPr>
      </w:pPr>
      <w:proofErr w:type="spellStart"/>
      <w:r w:rsidRPr="00587E32">
        <w:rPr>
          <w:lang w:val="en-US"/>
        </w:rPr>
        <w:t>dihydrate_asym</w:t>
      </w:r>
      <w:r w:rsidR="00C240DD">
        <w:rPr>
          <w:lang w:val="en-US"/>
        </w:rPr>
        <w:t>.cif</w:t>
      </w:r>
      <w:proofErr w:type="spellEnd"/>
    </w:p>
    <w:p w:rsidR="00C240DD" w:rsidRPr="00C240DD" w:rsidRDefault="00C240DD" w:rsidP="00C240DD">
      <w:pPr>
        <w:rPr>
          <w:lang w:val="en-US"/>
        </w:rPr>
      </w:pPr>
      <w:proofErr w:type="spellStart"/>
      <w:r w:rsidRPr="00C240DD">
        <w:rPr>
          <w:lang w:val="en-US"/>
        </w:rPr>
        <w:t>dihydrate_sym_NMR.magres</w:t>
      </w:r>
      <w:proofErr w:type="spellEnd"/>
    </w:p>
    <w:p w:rsidR="00C240DD" w:rsidRDefault="00C240DD" w:rsidP="00C240DD">
      <w:pPr>
        <w:rPr>
          <w:lang w:val="en-US"/>
        </w:rPr>
      </w:pPr>
      <w:proofErr w:type="spellStart"/>
      <w:r w:rsidRPr="00C240DD">
        <w:rPr>
          <w:lang w:val="en-US"/>
        </w:rPr>
        <w:t>dihydrate_asym_NMR</w:t>
      </w:r>
      <w:r>
        <w:rPr>
          <w:lang w:val="en-US"/>
        </w:rPr>
        <w:t>.magres</w:t>
      </w:r>
      <w:proofErr w:type="spellEnd"/>
    </w:p>
    <w:p w:rsidR="00D932B9" w:rsidRDefault="00D932B9" w:rsidP="00C240DD">
      <w:pPr>
        <w:rPr>
          <w:lang w:val="en-US"/>
        </w:rPr>
      </w:pPr>
    </w:p>
    <w:p w:rsidR="00221137" w:rsidRPr="00221137" w:rsidRDefault="00221137" w:rsidP="00090D48">
      <w:pPr>
        <w:pStyle w:val="ListParagraph"/>
        <w:numPr>
          <w:ilvl w:val="0"/>
          <w:numId w:val="2"/>
        </w:numPr>
        <w:ind w:left="284" w:hanging="284"/>
        <w:jc w:val="both"/>
        <w:rPr>
          <w:b/>
          <w:lang w:val="en-US"/>
        </w:rPr>
      </w:pPr>
      <w:r>
        <w:rPr>
          <w:b/>
          <w:sz w:val="24"/>
          <w:lang w:val="en-US"/>
        </w:rPr>
        <w:t xml:space="preserve">TGA: raw files (.txt) with both values of the mass [mg] and the </w:t>
      </w:r>
      <w:proofErr w:type="spellStart"/>
      <w:r>
        <w:rPr>
          <w:b/>
          <w:sz w:val="24"/>
          <w:lang w:val="en-US"/>
        </w:rPr>
        <w:t>heatflow</w:t>
      </w:r>
      <w:proofErr w:type="spellEnd"/>
      <w:r>
        <w:rPr>
          <w:b/>
          <w:sz w:val="24"/>
          <w:lang w:val="en-US"/>
        </w:rPr>
        <w:t xml:space="preserve"> [</w:t>
      </w:r>
      <w:proofErr w:type="spellStart"/>
      <w:r>
        <w:rPr>
          <w:b/>
          <w:sz w:val="24"/>
          <w:lang w:val="en-US"/>
        </w:rPr>
        <w:t>mW</w:t>
      </w:r>
      <w:proofErr w:type="spellEnd"/>
      <w:r>
        <w:rPr>
          <w:b/>
          <w:sz w:val="24"/>
          <w:lang w:val="en-US"/>
        </w:rPr>
        <w:t>] at certain times/temperatures</w:t>
      </w:r>
      <w:r w:rsidR="00090D48">
        <w:rPr>
          <w:b/>
          <w:sz w:val="24"/>
          <w:lang w:val="en-US"/>
        </w:rPr>
        <w:t xml:space="preserve">. The first two datasets are shown in the ESI, while the two magnesium </w:t>
      </w:r>
      <w:proofErr w:type="spellStart"/>
      <w:r w:rsidR="00090D48">
        <w:rPr>
          <w:b/>
          <w:sz w:val="24"/>
          <w:lang w:val="en-US"/>
        </w:rPr>
        <w:t>orotate</w:t>
      </w:r>
      <w:proofErr w:type="spellEnd"/>
      <w:r w:rsidR="00090D48">
        <w:rPr>
          <w:b/>
          <w:sz w:val="24"/>
          <w:lang w:val="en-US"/>
        </w:rPr>
        <w:t xml:space="preserve"> datasets were used in Figure 8.</w:t>
      </w:r>
      <w:r w:rsidR="00D932B9">
        <w:rPr>
          <w:b/>
          <w:sz w:val="24"/>
          <w:lang w:val="en-US"/>
        </w:rPr>
        <w:t xml:space="preserve"> The TGA measurements were carried out by Ann-Christin </w:t>
      </w:r>
      <w:proofErr w:type="spellStart"/>
      <w:r w:rsidR="00D932B9">
        <w:rPr>
          <w:b/>
          <w:sz w:val="24"/>
          <w:lang w:val="en-US"/>
        </w:rPr>
        <w:t>Pöppler</w:t>
      </w:r>
      <w:proofErr w:type="spellEnd"/>
      <w:r w:rsidR="00D932B9">
        <w:rPr>
          <w:b/>
          <w:sz w:val="24"/>
          <w:lang w:val="en-US"/>
        </w:rPr>
        <w:t xml:space="preserve"> with the help of David Hammond.</w:t>
      </w:r>
    </w:p>
    <w:p w:rsidR="00221137" w:rsidRDefault="00221137" w:rsidP="00221137">
      <w:pPr>
        <w:rPr>
          <w:lang w:val="en-US"/>
        </w:rPr>
      </w:pPr>
      <w:r w:rsidRPr="00221137">
        <w:rPr>
          <w:lang w:val="en-US"/>
        </w:rPr>
        <w:t>orotic_acid_monohydrate.txt</w:t>
      </w:r>
      <w:r w:rsidR="00D932B9">
        <w:rPr>
          <w:lang w:val="en-US"/>
        </w:rPr>
        <w:t xml:space="preserve"> </w:t>
      </w:r>
      <w:r w:rsidR="007D3F82">
        <w:rPr>
          <w:lang w:val="en-US"/>
        </w:rPr>
        <w:tab/>
      </w:r>
      <w:r w:rsidR="00D932B9">
        <w:rPr>
          <w:lang w:val="en-US"/>
        </w:rPr>
        <w:t>(recorded on 14.04.2015)</w:t>
      </w:r>
    </w:p>
    <w:p w:rsidR="00221137" w:rsidRDefault="00221137" w:rsidP="00221137">
      <w:pPr>
        <w:rPr>
          <w:lang w:val="en-US"/>
        </w:rPr>
      </w:pPr>
      <w:r w:rsidRPr="00221137">
        <w:rPr>
          <w:lang w:val="en-US"/>
        </w:rPr>
        <w:t>lithium_orotate_2</w:t>
      </w:r>
      <w:r>
        <w:rPr>
          <w:lang w:val="en-US"/>
        </w:rPr>
        <w:t>.txt</w:t>
      </w:r>
      <w:r w:rsidR="00D932B9">
        <w:rPr>
          <w:lang w:val="en-US"/>
        </w:rPr>
        <w:t xml:space="preserve"> </w:t>
      </w:r>
      <w:r w:rsidR="007D3F82">
        <w:rPr>
          <w:lang w:val="en-US"/>
        </w:rPr>
        <w:tab/>
      </w:r>
      <w:r w:rsidR="007D3F82">
        <w:rPr>
          <w:lang w:val="en-US"/>
        </w:rPr>
        <w:tab/>
      </w:r>
      <w:r w:rsidR="00D932B9">
        <w:rPr>
          <w:lang w:val="en-US"/>
        </w:rPr>
        <w:t>(recorded on 14.04.2015)</w:t>
      </w:r>
    </w:p>
    <w:p w:rsidR="00221137" w:rsidRDefault="00221137" w:rsidP="00221137">
      <w:pPr>
        <w:rPr>
          <w:lang w:val="en-US"/>
        </w:rPr>
      </w:pPr>
      <w:r w:rsidRPr="00221137">
        <w:rPr>
          <w:lang w:val="en-US"/>
        </w:rPr>
        <w:t>magnesium_orotate_2</w:t>
      </w:r>
      <w:r>
        <w:rPr>
          <w:lang w:val="en-US"/>
        </w:rPr>
        <w:t>.txt</w:t>
      </w:r>
      <w:r w:rsidR="007D3F82">
        <w:rPr>
          <w:lang w:val="en-US"/>
        </w:rPr>
        <w:tab/>
      </w:r>
      <w:r w:rsidR="00D932B9">
        <w:rPr>
          <w:lang w:val="en-US"/>
        </w:rPr>
        <w:t>(recorded on 14.04.2015)</w:t>
      </w:r>
    </w:p>
    <w:p w:rsidR="00221137" w:rsidRDefault="00221137" w:rsidP="00221137">
      <w:pPr>
        <w:rPr>
          <w:lang w:val="en-US"/>
        </w:rPr>
      </w:pPr>
      <w:r w:rsidRPr="00221137">
        <w:rPr>
          <w:lang w:val="en-US"/>
        </w:rPr>
        <w:t xml:space="preserve">mg </w:t>
      </w:r>
      <w:proofErr w:type="spellStart"/>
      <w:r w:rsidRPr="00221137">
        <w:rPr>
          <w:lang w:val="en-US"/>
        </w:rPr>
        <w:t>orotate</w:t>
      </w:r>
      <w:proofErr w:type="spellEnd"/>
      <w:r w:rsidRPr="00221137">
        <w:rPr>
          <w:lang w:val="en-US"/>
        </w:rPr>
        <w:t xml:space="preserve"> after vacuum</w:t>
      </w:r>
      <w:r>
        <w:rPr>
          <w:lang w:val="en-US"/>
        </w:rPr>
        <w:t>.txt</w:t>
      </w:r>
      <w:r w:rsidR="00D932B9">
        <w:rPr>
          <w:lang w:val="en-US"/>
        </w:rPr>
        <w:t xml:space="preserve"> </w:t>
      </w:r>
      <w:r w:rsidR="007D3F82">
        <w:rPr>
          <w:lang w:val="en-US"/>
        </w:rPr>
        <w:tab/>
      </w:r>
      <w:r w:rsidR="00D932B9">
        <w:rPr>
          <w:lang w:val="en-US"/>
        </w:rPr>
        <w:t xml:space="preserve">(recorded on </w:t>
      </w:r>
      <w:r w:rsidR="00D932B9">
        <w:rPr>
          <w:lang w:val="en-US"/>
        </w:rPr>
        <w:t>15.04.2016</w:t>
      </w:r>
      <w:r w:rsidR="00D932B9">
        <w:rPr>
          <w:lang w:val="en-US"/>
        </w:rPr>
        <w:t>)</w:t>
      </w:r>
    </w:p>
    <w:p w:rsidR="00221137" w:rsidRDefault="00221137" w:rsidP="00221137">
      <w:pPr>
        <w:rPr>
          <w:lang w:val="en-US"/>
        </w:rPr>
      </w:pPr>
    </w:p>
    <w:p w:rsidR="00221137" w:rsidRPr="00090D48" w:rsidRDefault="00221137" w:rsidP="00090D48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24"/>
          <w:szCs w:val="24"/>
          <w:lang w:val="en-US"/>
        </w:rPr>
      </w:pPr>
      <w:r w:rsidRPr="00090D48">
        <w:rPr>
          <w:b/>
          <w:sz w:val="24"/>
          <w:szCs w:val="24"/>
          <w:lang w:val="en-US"/>
        </w:rPr>
        <w:t xml:space="preserve">PXRD experiments: raw files as recorded under a) ambient condition or b) vacuum. </w:t>
      </w:r>
      <w:r w:rsidR="00D01A2A">
        <w:rPr>
          <w:b/>
          <w:sz w:val="24"/>
          <w:szCs w:val="24"/>
          <w:lang w:val="en-US"/>
        </w:rPr>
        <w:t xml:space="preserve">All experiments were recorded by Ann-Christin </w:t>
      </w:r>
      <w:proofErr w:type="spellStart"/>
      <w:r w:rsidR="00D01A2A">
        <w:rPr>
          <w:b/>
          <w:sz w:val="24"/>
          <w:szCs w:val="24"/>
          <w:lang w:val="en-US"/>
        </w:rPr>
        <w:t>Pöppler</w:t>
      </w:r>
      <w:proofErr w:type="spellEnd"/>
      <w:r w:rsidR="00D01A2A">
        <w:rPr>
          <w:b/>
          <w:sz w:val="24"/>
          <w:szCs w:val="24"/>
          <w:lang w:val="en-US"/>
        </w:rPr>
        <w:t xml:space="preserve"> and David Walker.</w:t>
      </w:r>
    </w:p>
    <w:p w:rsidR="00C657DD" w:rsidRPr="00090D48" w:rsidRDefault="00C657DD" w:rsidP="00090D4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 w:rsidRPr="00090D48">
        <w:rPr>
          <w:b/>
          <w:sz w:val="24"/>
          <w:szCs w:val="24"/>
          <w:lang w:val="en-US"/>
        </w:rPr>
        <w:t>Ambient condition</w:t>
      </w:r>
      <w:r w:rsidR="00F5424B" w:rsidRPr="00090D48">
        <w:rPr>
          <w:b/>
          <w:sz w:val="24"/>
          <w:szCs w:val="24"/>
          <w:lang w:val="en-US"/>
        </w:rPr>
        <w:t xml:space="preserve">: The first two datasets are shown in the </w:t>
      </w:r>
      <w:r w:rsidR="00090D48" w:rsidRPr="00090D48">
        <w:rPr>
          <w:b/>
          <w:sz w:val="24"/>
          <w:szCs w:val="24"/>
          <w:lang w:val="en-US"/>
        </w:rPr>
        <w:t>ESI;</w:t>
      </w:r>
      <w:r w:rsidR="00F5424B" w:rsidRPr="00090D48">
        <w:rPr>
          <w:b/>
          <w:sz w:val="24"/>
          <w:szCs w:val="24"/>
          <w:lang w:val="en-US"/>
        </w:rPr>
        <w:t xml:space="preserve"> the two </w:t>
      </w:r>
      <w:proofErr w:type="spellStart"/>
      <w:r w:rsidR="00090D48">
        <w:rPr>
          <w:b/>
          <w:sz w:val="24"/>
          <w:szCs w:val="24"/>
          <w:lang w:val="en-US"/>
        </w:rPr>
        <w:t>m</w:t>
      </w:r>
      <w:r w:rsidR="00090D48" w:rsidRPr="00090D48">
        <w:rPr>
          <w:b/>
          <w:sz w:val="24"/>
          <w:szCs w:val="24"/>
          <w:lang w:val="en-US"/>
        </w:rPr>
        <w:t>g_orotate</w:t>
      </w:r>
      <w:proofErr w:type="spellEnd"/>
      <w:r w:rsidR="00F5424B" w:rsidRPr="00090D48">
        <w:rPr>
          <w:b/>
          <w:sz w:val="24"/>
          <w:szCs w:val="24"/>
          <w:lang w:val="en-US"/>
        </w:rPr>
        <w:t xml:space="preserve"> datasets are shown in the ESI as well as Figure 9.</w:t>
      </w:r>
      <w:r w:rsidR="00D01A2A">
        <w:rPr>
          <w:b/>
          <w:sz w:val="24"/>
          <w:szCs w:val="24"/>
          <w:lang w:val="en-US"/>
        </w:rPr>
        <w:t xml:space="preserve"> All diffraction experiments were recorded on 14.04.2015.</w:t>
      </w:r>
    </w:p>
    <w:p w:rsidR="00C657DD" w:rsidRPr="00C657DD" w:rsidRDefault="00C657DD" w:rsidP="00C657DD">
      <w:pPr>
        <w:rPr>
          <w:lang w:val="en-US"/>
        </w:rPr>
      </w:pPr>
      <w:proofErr w:type="spellStart"/>
      <w:r w:rsidRPr="00C657DD">
        <w:rPr>
          <w:lang w:val="en-US"/>
        </w:rPr>
        <w:t>Orotic</w:t>
      </w:r>
      <w:proofErr w:type="spellEnd"/>
      <w:r w:rsidRPr="00C657DD">
        <w:rPr>
          <w:lang w:val="en-US"/>
        </w:rPr>
        <w:t xml:space="preserve"> Acid Sigma-Aldrich 5-60-1Hr30min.asc</w:t>
      </w:r>
    </w:p>
    <w:p w:rsidR="00C657DD" w:rsidRPr="00C657DD" w:rsidRDefault="00C657DD" w:rsidP="00C657DD">
      <w:pPr>
        <w:rPr>
          <w:lang w:val="en-US"/>
        </w:rPr>
      </w:pPr>
      <w:r w:rsidRPr="00C657DD">
        <w:rPr>
          <w:lang w:val="en-US"/>
        </w:rPr>
        <w:t>Li_orotate_5-60-1Hr30min_1.asc</w:t>
      </w:r>
    </w:p>
    <w:p w:rsidR="00C657DD" w:rsidRPr="00C657DD" w:rsidRDefault="00C657DD" w:rsidP="00C657DD">
      <w:pPr>
        <w:rPr>
          <w:lang w:val="en-US"/>
        </w:rPr>
      </w:pPr>
      <w:r w:rsidRPr="00C657DD">
        <w:rPr>
          <w:lang w:val="en-US"/>
        </w:rPr>
        <w:t>Mg_orotate_5-60-1Hr30min.asc</w:t>
      </w:r>
    </w:p>
    <w:p w:rsidR="00C657DD" w:rsidRPr="00C657DD" w:rsidRDefault="00C657DD" w:rsidP="00C657DD">
      <w:pPr>
        <w:rPr>
          <w:lang w:val="en-US"/>
        </w:rPr>
      </w:pPr>
      <w:r w:rsidRPr="00C657DD">
        <w:rPr>
          <w:lang w:val="en-US"/>
        </w:rPr>
        <w:t>Mg_orotate_dried_5-60-1Hr30min.asc</w:t>
      </w:r>
    </w:p>
    <w:p w:rsidR="00C657DD" w:rsidRDefault="00C657DD" w:rsidP="00C657D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Vacuum</w:t>
      </w:r>
      <w:r w:rsidR="00F5424B">
        <w:rPr>
          <w:b/>
          <w:lang w:val="en-US"/>
        </w:rPr>
        <w:t xml:space="preserve">: The file No </w:t>
      </w:r>
      <w:proofErr w:type="spellStart"/>
      <w:r w:rsidR="00F5424B">
        <w:rPr>
          <w:b/>
          <w:lang w:val="en-US"/>
        </w:rPr>
        <w:t>Vac</w:t>
      </w:r>
      <w:proofErr w:type="spellEnd"/>
      <w:r w:rsidR="00F5424B">
        <w:rPr>
          <w:b/>
          <w:lang w:val="en-US"/>
        </w:rPr>
        <w:t xml:space="preserve"> as well as #1, 2, 3, 5, 7 were used to create the plot shown in Figure 9, top</w:t>
      </w:r>
      <w:r w:rsidR="00D80017">
        <w:rPr>
          <w:b/>
          <w:lang w:val="en-US"/>
        </w:rPr>
        <w:t>.</w:t>
      </w:r>
      <w:r w:rsidR="00D01A2A">
        <w:rPr>
          <w:b/>
          <w:lang w:val="en-US"/>
        </w:rPr>
        <w:t xml:space="preserve"> These experiments were carried out from 03.-04.09.2015.</w:t>
      </w:r>
      <w:r w:rsidR="00F5424B">
        <w:rPr>
          <w:b/>
          <w:lang w:val="en-US"/>
        </w:rPr>
        <w:t xml:space="preserve"> </w:t>
      </w:r>
      <w:r w:rsidR="00F5424B">
        <w:rPr>
          <w:b/>
          <w:lang w:val="en-US"/>
        </w:rPr>
        <w:tab/>
      </w:r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No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5-30-1Hr.xy</w:t>
      </w:r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1.xy</w:t>
      </w:r>
      <w:proofErr w:type="gramEnd"/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10.xy</w:t>
      </w:r>
      <w:proofErr w:type="gramEnd"/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2.xy</w:t>
      </w:r>
      <w:proofErr w:type="gramEnd"/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3.xy</w:t>
      </w:r>
      <w:proofErr w:type="gramEnd"/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4.xy</w:t>
      </w:r>
      <w:proofErr w:type="gramEnd"/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5.xy</w:t>
      </w:r>
      <w:proofErr w:type="gramEnd"/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6.xy</w:t>
      </w:r>
      <w:proofErr w:type="gramEnd"/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lastRenderedPageBreak/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7.xy</w:t>
      </w:r>
      <w:proofErr w:type="gramEnd"/>
    </w:p>
    <w:p w:rsidR="00F5424B" w:rsidRPr="00F5424B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8.xy</w:t>
      </w:r>
      <w:proofErr w:type="gramEnd"/>
    </w:p>
    <w:p w:rsidR="000B33D1" w:rsidRDefault="00F5424B" w:rsidP="00F5424B">
      <w:pPr>
        <w:rPr>
          <w:lang w:val="en-US"/>
        </w:rPr>
      </w:pPr>
      <w:r w:rsidRPr="00F5424B">
        <w:rPr>
          <w:lang w:val="en-US"/>
        </w:rPr>
        <w:t>Mg-</w:t>
      </w:r>
      <w:proofErr w:type="spellStart"/>
      <w:r w:rsidRPr="00F5424B">
        <w:rPr>
          <w:lang w:val="en-US"/>
        </w:rPr>
        <w:t>Orotate</w:t>
      </w:r>
      <w:proofErr w:type="spellEnd"/>
      <w:r w:rsidRPr="00F5424B">
        <w:rPr>
          <w:lang w:val="en-US"/>
        </w:rPr>
        <w:t xml:space="preserve"> RT </w:t>
      </w:r>
      <w:proofErr w:type="spellStart"/>
      <w:r w:rsidRPr="00F5424B">
        <w:rPr>
          <w:lang w:val="en-US"/>
        </w:rPr>
        <w:t>Vac</w:t>
      </w:r>
      <w:proofErr w:type="spellEnd"/>
      <w:r w:rsidRPr="00F5424B">
        <w:rPr>
          <w:lang w:val="en-US"/>
        </w:rPr>
        <w:t xml:space="preserve"> 5-30-1Hr #</w:t>
      </w:r>
      <w:proofErr w:type="gramStart"/>
      <w:r w:rsidRPr="00F5424B">
        <w:rPr>
          <w:lang w:val="en-US"/>
        </w:rPr>
        <w:t>9.xy</w:t>
      </w:r>
      <w:proofErr w:type="gramEnd"/>
    </w:p>
    <w:p w:rsidR="0005680E" w:rsidRDefault="0005680E" w:rsidP="00F5424B">
      <w:pPr>
        <w:rPr>
          <w:lang w:val="en-US"/>
        </w:rPr>
      </w:pPr>
    </w:p>
    <w:p w:rsidR="0005680E" w:rsidRDefault="0005680E" w:rsidP="00F5424B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NMR</w:t>
      </w:r>
      <w:r w:rsidRPr="00090D48">
        <w:rPr>
          <w:b/>
          <w:sz w:val="24"/>
          <w:szCs w:val="24"/>
          <w:lang w:val="en-US"/>
        </w:rPr>
        <w:t xml:space="preserve"> experiments: raw files as recorded </w:t>
      </w:r>
      <w:r>
        <w:rPr>
          <w:b/>
          <w:sz w:val="24"/>
          <w:szCs w:val="24"/>
          <w:lang w:val="en-US"/>
        </w:rPr>
        <w:t>for the three compounds</w:t>
      </w:r>
      <w:r w:rsidR="00A24A3F">
        <w:rPr>
          <w:b/>
          <w:sz w:val="24"/>
          <w:szCs w:val="24"/>
          <w:lang w:val="en-US"/>
        </w:rPr>
        <w:t xml:space="preserve"> by Ann-Christin </w:t>
      </w:r>
      <w:proofErr w:type="spellStart"/>
      <w:r w:rsidR="00A24A3F">
        <w:rPr>
          <w:b/>
          <w:sz w:val="24"/>
          <w:szCs w:val="24"/>
          <w:lang w:val="en-US"/>
        </w:rPr>
        <w:t>Pöppler</w:t>
      </w:r>
      <w:proofErr w:type="spellEnd"/>
    </w:p>
    <w:p w:rsidR="0005680E" w:rsidRDefault="0005680E" w:rsidP="0005680E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Orotic</w:t>
      </w:r>
      <w:proofErr w:type="spellEnd"/>
      <w:r>
        <w:rPr>
          <w:b/>
          <w:sz w:val="24"/>
          <w:szCs w:val="24"/>
          <w:lang w:val="en-US"/>
        </w:rPr>
        <w:t xml:space="preserve"> Acid Monohydrate</w:t>
      </w:r>
    </w:p>
    <w:p w:rsidR="003A28A9" w:rsidRPr="00477D7A" w:rsidRDefault="003A28A9" w:rsidP="003A28A9">
      <w:pPr>
        <w:jc w:val="both"/>
        <w:rPr>
          <w:szCs w:val="24"/>
          <w:lang w:val="en-US"/>
        </w:rPr>
      </w:pPr>
      <w:r w:rsidRPr="00477D7A">
        <w:rPr>
          <w:b/>
          <w:szCs w:val="24"/>
          <w:vertAlign w:val="superscript"/>
          <w:lang w:val="en-US"/>
        </w:rPr>
        <w:t>1</w:t>
      </w:r>
      <w:r w:rsidRPr="00477D7A">
        <w:rPr>
          <w:b/>
          <w:szCs w:val="24"/>
          <w:lang w:val="en-US"/>
        </w:rPr>
        <w:t xml:space="preserve">H </w:t>
      </w:r>
      <w:r w:rsidR="00C51AB3" w:rsidRPr="00477D7A">
        <w:rPr>
          <w:b/>
          <w:szCs w:val="24"/>
          <w:lang w:val="en-US"/>
        </w:rPr>
        <w:t>(56 k</w:t>
      </w:r>
      <w:r w:rsidRPr="00477D7A">
        <w:rPr>
          <w:b/>
          <w:szCs w:val="24"/>
          <w:lang w:val="en-US"/>
        </w:rPr>
        <w:t>Hz</w:t>
      </w:r>
      <w:r w:rsidR="00C51AB3" w:rsidRPr="00477D7A">
        <w:rPr>
          <w:b/>
          <w:szCs w:val="24"/>
          <w:lang w:val="en-US"/>
        </w:rPr>
        <w:t>, 600 MHz</w:t>
      </w:r>
      <w:r w:rsidRPr="00477D7A">
        <w:rPr>
          <w:b/>
          <w:szCs w:val="24"/>
          <w:lang w:val="en-US"/>
        </w:rPr>
        <w:t>)</w:t>
      </w:r>
      <w:r w:rsidR="002C7DF2" w:rsidRPr="00477D7A">
        <w:rPr>
          <w:b/>
          <w:szCs w:val="24"/>
          <w:lang w:val="en-US"/>
        </w:rPr>
        <w:t>:</w:t>
      </w:r>
      <w:r w:rsidR="008F5818" w:rsidRPr="00477D7A">
        <w:rPr>
          <w:sz w:val="20"/>
          <w:lang w:val="en-US"/>
        </w:rPr>
        <w:t xml:space="preserve"> </w:t>
      </w:r>
      <w:r w:rsidR="008F5818" w:rsidRPr="00477D7A">
        <w:rPr>
          <w:szCs w:val="24"/>
          <w:lang w:val="en-US"/>
        </w:rPr>
        <w:t>orotic_acid_56kHz_1H_600</w:t>
      </w:r>
      <w:r w:rsidR="009434B7">
        <w:rPr>
          <w:szCs w:val="24"/>
          <w:lang w:val="en-US"/>
        </w:rPr>
        <w:t xml:space="preserve"> </w:t>
      </w:r>
      <w:r w:rsidR="007D3F82">
        <w:rPr>
          <w:szCs w:val="24"/>
          <w:lang w:val="en-US"/>
        </w:rPr>
        <w:tab/>
      </w:r>
      <w:r w:rsidR="007D3F82">
        <w:rPr>
          <w:szCs w:val="24"/>
          <w:lang w:val="en-US"/>
        </w:rPr>
        <w:tab/>
      </w:r>
      <w:r w:rsidR="007D3F82">
        <w:rPr>
          <w:szCs w:val="24"/>
          <w:lang w:val="en-US"/>
        </w:rPr>
        <w:tab/>
      </w:r>
      <w:r w:rsidR="009434B7">
        <w:rPr>
          <w:szCs w:val="24"/>
          <w:lang w:val="en-US"/>
        </w:rPr>
        <w:t>(recorded on 11.04.2015)</w:t>
      </w:r>
    </w:p>
    <w:p w:rsidR="003A28A9" w:rsidRPr="00C26242" w:rsidRDefault="003A28A9" w:rsidP="003A28A9">
      <w:pPr>
        <w:jc w:val="both"/>
        <w:rPr>
          <w:b/>
          <w:szCs w:val="24"/>
          <w:lang w:val="en-US"/>
        </w:rPr>
      </w:pPr>
      <w:r w:rsidRPr="00C26242">
        <w:rPr>
          <w:b/>
          <w:szCs w:val="24"/>
          <w:vertAlign w:val="superscript"/>
          <w:lang w:val="en-US"/>
        </w:rPr>
        <w:t>13</w:t>
      </w:r>
      <w:r w:rsidRPr="00C26242">
        <w:rPr>
          <w:b/>
          <w:szCs w:val="24"/>
          <w:lang w:val="en-US"/>
        </w:rPr>
        <w:t>C CP MAS (10 kHz</w:t>
      </w:r>
      <w:r w:rsidR="00C51AB3" w:rsidRPr="00C26242">
        <w:rPr>
          <w:b/>
          <w:szCs w:val="24"/>
          <w:lang w:val="en-US"/>
        </w:rPr>
        <w:t>, 500 MHz</w:t>
      </w:r>
      <w:r w:rsidRPr="00C26242">
        <w:rPr>
          <w:b/>
          <w:szCs w:val="24"/>
          <w:lang w:val="en-US"/>
        </w:rPr>
        <w:t>)</w:t>
      </w:r>
      <w:r w:rsidR="002C7DF2" w:rsidRPr="00C26242">
        <w:rPr>
          <w:b/>
          <w:szCs w:val="24"/>
          <w:lang w:val="en-US"/>
        </w:rPr>
        <w:t>:</w:t>
      </w:r>
      <w:r w:rsidR="00C26242" w:rsidRPr="00C26242">
        <w:rPr>
          <w:lang w:val="en-US"/>
        </w:rPr>
        <w:t xml:space="preserve"> </w:t>
      </w:r>
      <w:r w:rsidR="00C26242" w:rsidRPr="00C26242">
        <w:rPr>
          <w:szCs w:val="24"/>
          <w:lang w:val="en-US"/>
        </w:rPr>
        <w:t>orotic_acid_10kHz_13C_CPMAS_500</w:t>
      </w:r>
      <w:r w:rsidR="009434B7">
        <w:rPr>
          <w:szCs w:val="24"/>
          <w:lang w:val="en-US"/>
        </w:rPr>
        <w:t xml:space="preserve"> </w:t>
      </w:r>
      <w:r w:rsidR="007D3F82">
        <w:rPr>
          <w:szCs w:val="24"/>
          <w:lang w:val="en-US"/>
        </w:rPr>
        <w:tab/>
      </w:r>
      <w:r w:rsidR="009434B7">
        <w:rPr>
          <w:szCs w:val="24"/>
          <w:lang w:val="en-US"/>
        </w:rPr>
        <w:t xml:space="preserve">(recorded on </w:t>
      </w:r>
      <w:r w:rsidR="009434B7">
        <w:rPr>
          <w:szCs w:val="24"/>
          <w:lang w:val="en-US"/>
        </w:rPr>
        <w:t>29.09.2014</w:t>
      </w:r>
      <w:r w:rsidR="009434B7">
        <w:rPr>
          <w:szCs w:val="24"/>
          <w:lang w:val="en-US"/>
        </w:rPr>
        <w:t>)</w:t>
      </w:r>
    </w:p>
    <w:p w:rsidR="003A28A9" w:rsidRPr="008B26B9" w:rsidRDefault="003A28A9" w:rsidP="003A28A9">
      <w:pPr>
        <w:jc w:val="both"/>
        <w:rPr>
          <w:b/>
          <w:szCs w:val="24"/>
          <w:lang w:val="en-US"/>
        </w:rPr>
      </w:pPr>
      <w:r w:rsidRPr="008B26B9">
        <w:rPr>
          <w:b/>
          <w:szCs w:val="24"/>
          <w:vertAlign w:val="superscript"/>
          <w:lang w:val="en-US"/>
        </w:rPr>
        <w:t>14</w:t>
      </w:r>
      <w:r w:rsidRPr="008B26B9">
        <w:rPr>
          <w:b/>
          <w:szCs w:val="24"/>
          <w:lang w:val="en-US"/>
        </w:rPr>
        <w:t>N-</w:t>
      </w:r>
      <w:r w:rsidRPr="008B26B9">
        <w:rPr>
          <w:b/>
          <w:szCs w:val="24"/>
          <w:vertAlign w:val="superscript"/>
          <w:lang w:val="en-US"/>
        </w:rPr>
        <w:t>1</w:t>
      </w:r>
      <w:r w:rsidRPr="008B26B9">
        <w:rPr>
          <w:b/>
          <w:szCs w:val="24"/>
          <w:lang w:val="en-US"/>
        </w:rPr>
        <w:t>H_HMQC</w:t>
      </w:r>
      <w:r w:rsidR="00C51AB3" w:rsidRPr="008B26B9">
        <w:rPr>
          <w:b/>
          <w:szCs w:val="24"/>
          <w:lang w:val="en-US"/>
        </w:rPr>
        <w:t xml:space="preserve"> (600 MHz)</w:t>
      </w:r>
      <w:r w:rsidRPr="008B26B9">
        <w:rPr>
          <w:b/>
          <w:szCs w:val="24"/>
          <w:lang w:val="en-US"/>
        </w:rPr>
        <w:t>:</w:t>
      </w:r>
      <w:r w:rsidR="002C7DF2" w:rsidRPr="008B26B9">
        <w:rPr>
          <w:sz w:val="20"/>
          <w:lang w:val="en-US"/>
        </w:rPr>
        <w:t xml:space="preserve"> </w:t>
      </w:r>
      <w:r w:rsidR="002C7DF2" w:rsidRPr="008B26B9">
        <w:rPr>
          <w:szCs w:val="24"/>
          <w:lang w:val="en-US"/>
        </w:rPr>
        <w:t>orotic_acid_56kHz_HMQC_14N</w:t>
      </w:r>
      <w:r w:rsidR="009434B7">
        <w:rPr>
          <w:szCs w:val="24"/>
          <w:lang w:val="en-US"/>
        </w:rPr>
        <w:t xml:space="preserve"> </w:t>
      </w:r>
      <w:r w:rsidR="007D3F82">
        <w:rPr>
          <w:szCs w:val="24"/>
          <w:lang w:val="en-US"/>
        </w:rPr>
        <w:tab/>
      </w:r>
      <w:r w:rsidR="007D3F82">
        <w:rPr>
          <w:szCs w:val="24"/>
          <w:lang w:val="en-US"/>
        </w:rPr>
        <w:tab/>
      </w:r>
      <w:r w:rsidR="009434B7">
        <w:rPr>
          <w:szCs w:val="24"/>
          <w:lang w:val="en-US"/>
        </w:rPr>
        <w:t xml:space="preserve">(recorded on </w:t>
      </w:r>
      <w:r w:rsidR="00DE0D20">
        <w:rPr>
          <w:szCs w:val="24"/>
          <w:lang w:val="en-US"/>
        </w:rPr>
        <w:t>10.12.2014)</w:t>
      </w:r>
    </w:p>
    <w:p w:rsidR="003A28A9" w:rsidRPr="00A9407A" w:rsidRDefault="003A28A9" w:rsidP="003A28A9">
      <w:pPr>
        <w:jc w:val="both"/>
        <w:rPr>
          <w:b/>
          <w:szCs w:val="24"/>
          <w:lang w:val="en-US"/>
        </w:rPr>
      </w:pPr>
      <w:r w:rsidRPr="00A9407A">
        <w:rPr>
          <w:b/>
          <w:szCs w:val="24"/>
          <w:vertAlign w:val="superscript"/>
          <w:lang w:val="en-US"/>
        </w:rPr>
        <w:t>15</w:t>
      </w:r>
      <w:r w:rsidRPr="00A9407A">
        <w:rPr>
          <w:b/>
          <w:szCs w:val="24"/>
          <w:lang w:val="en-US"/>
        </w:rPr>
        <w:t>N CP MAS</w:t>
      </w:r>
      <w:r w:rsidR="00C51AB3" w:rsidRPr="00A9407A">
        <w:rPr>
          <w:b/>
          <w:szCs w:val="24"/>
          <w:lang w:val="en-US"/>
        </w:rPr>
        <w:t xml:space="preserve"> (500 MHz):</w:t>
      </w:r>
      <w:r w:rsidR="00A9407A" w:rsidRPr="00A9407A">
        <w:rPr>
          <w:lang w:val="en-US"/>
        </w:rPr>
        <w:t xml:space="preserve"> </w:t>
      </w:r>
      <w:r w:rsidR="00A9407A" w:rsidRPr="00A9407A">
        <w:rPr>
          <w:szCs w:val="24"/>
          <w:lang w:val="en-US"/>
        </w:rPr>
        <w:t>orotic_acid_10kHz_15N_CPMAS_500</w:t>
      </w:r>
      <w:r w:rsidR="009434B7">
        <w:rPr>
          <w:szCs w:val="24"/>
          <w:lang w:val="en-US"/>
        </w:rPr>
        <w:t xml:space="preserve"> </w:t>
      </w:r>
      <w:r w:rsidR="007D3F82">
        <w:rPr>
          <w:szCs w:val="24"/>
          <w:lang w:val="en-US"/>
        </w:rPr>
        <w:tab/>
      </w:r>
      <w:r w:rsidR="007D3F82">
        <w:rPr>
          <w:szCs w:val="24"/>
          <w:lang w:val="en-US"/>
        </w:rPr>
        <w:tab/>
      </w:r>
      <w:r w:rsidR="009434B7">
        <w:rPr>
          <w:szCs w:val="24"/>
          <w:lang w:val="en-US"/>
        </w:rPr>
        <w:t>(recorded on 01.10.2014)</w:t>
      </w:r>
    </w:p>
    <w:p w:rsidR="000A5D5C" w:rsidRPr="00FC24A2" w:rsidRDefault="000A5D5C" w:rsidP="000A5D5C">
      <w:pPr>
        <w:jc w:val="both"/>
        <w:rPr>
          <w:szCs w:val="24"/>
          <w:lang w:val="en-US"/>
        </w:rPr>
      </w:pPr>
      <w:r w:rsidRPr="00FC24A2">
        <w:rPr>
          <w:b/>
          <w:szCs w:val="24"/>
          <w:lang w:val="en-US"/>
        </w:rPr>
        <w:t xml:space="preserve">600, Figure 4a: </w:t>
      </w:r>
      <w:r w:rsidR="004B2430" w:rsidRPr="00FC24A2">
        <w:rPr>
          <w:szCs w:val="24"/>
          <w:lang w:val="en-US"/>
        </w:rPr>
        <w:t>orotic_acid_56kHz_BABA_no_cooling_600</w:t>
      </w:r>
      <w:r w:rsidR="009434B7">
        <w:rPr>
          <w:szCs w:val="24"/>
          <w:lang w:val="en-US"/>
        </w:rPr>
        <w:t xml:space="preserve"> </w:t>
      </w:r>
      <w:r w:rsidR="007D3F82">
        <w:rPr>
          <w:szCs w:val="24"/>
          <w:lang w:val="en-US"/>
        </w:rPr>
        <w:tab/>
      </w:r>
      <w:r w:rsidR="007D3F82">
        <w:rPr>
          <w:szCs w:val="24"/>
          <w:lang w:val="en-US"/>
        </w:rPr>
        <w:tab/>
      </w:r>
      <w:r w:rsidR="009434B7">
        <w:rPr>
          <w:szCs w:val="24"/>
          <w:lang w:val="en-US"/>
        </w:rPr>
        <w:t>(recorded on 13.04.2015)</w:t>
      </w:r>
    </w:p>
    <w:p w:rsidR="000A5D5C" w:rsidRPr="00FC24A2" w:rsidRDefault="00E84C9F" w:rsidP="000A5D5C">
      <w:pPr>
        <w:jc w:val="both"/>
        <w:rPr>
          <w:szCs w:val="24"/>
          <w:lang w:val="en-US"/>
        </w:rPr>
      </w:pPr>
      <w:r w:rsidRPr="00FC24A2">
        <w:rPr>
          <w:b/>
          <w:szCs w:val="24"/>
          <w:lang w:val="en-US"/>
        </w:rPr>
        <w:t xml:space="preserve">850, Figure 4b: </w:t>
      </w:r>
      <w:r w:rsidRPr="00FC24A2">
        <w:rPr>
          <w:szCs w:val="24"/>
          <w:lang w:val="en-US"/>
        </w:rPr>
        <w:t>orotic_acid_60kHz_BABA_cooling</w:t>
      </w:r>
      <w:r w:rsidR="009434B7">
        <w:rPr>
          <w:szCs w:val="24"/>
          <w:lang w:val="en-US"/>
        </w:rPr>
        <w:t xml:space="preserve"> </w:t>
      </w:r>
      <w:r w:rsidR="007D3F82">
        <w:rPr>
          <w:szCs w:val="24"/>
          <w:lang w:val="en-US"/>
        </w:rPr>
        <w:tab/>
      </w:r>
      <w:r w:rsidR="007D3F82">
        <w:rPr>
          <w:szCs w:val="24"/>
          <w:lang w:val="en-US"/>
        </w:rPr>
        <w:tab/>
      </w:r>
      <w:r w:rsidR="007D3F82">
        <w:rPr>
          <w:szCs w:val="24"/>
          <w:lang w:val="en-US"/>
        </w:rPr>
        <w:tab/>
      </w:r>
      <w:r w:rsidR="009434B7">
        <w:rPr>
          <w:szCs w:val="24"/>
          <w:lang w:val="en-US"/>
        </w:rPr>
        <w:t>(recorded on 18.07.2015)</w:t>
      </w:r>
    </w:p>
    <w:p w:rsidR="000A5D5C" w:rsidRPr="00FC24A2" w:rsidRDefault="000A5D5C" w:rsidP="000A5D5C">
      <w:pPr>
        <w:jc w:val="both"/>
        <w:rPr>
          <w:szCs w:val="24"/>
          <w:lang w:val="en-US"/>
        </w:rPr>
      </w:pPr>
      <w:r w:rsidRPr="00FC24A2">
        <w:rPr>
          <w:b/>
          <w:szCs w:val="24"/>
          <w:lang w:val="en-US"/>
        </w:rPr>
        <w:t xml:space="preserve">850 Figure 5: </w:t>
      </w:r>
      <w:r w:rsidRPr="00FC24A2">
        <w:rPr>
          <w:szCs w:val="24"/>
          <w:lang w:val="en-US"/>
        </w:rPr>
        <w:t>orotic_acid_1H_35kHz, orotic_acid_1H_40kHz, orotic_acid_1H_45kHz, orotic_acid_1H_50kHz, orotic_acid_1H_55kHz, orotic_acid_1H_60kHz</w:t>
      </w:r>
      <w:r w:rsidR="007D3F82">
        <w:rPr>
          <w:szCs w:val="24"/>
          <w:lang w:val="en-US"/>
        </w:rPr>
        <w:tab/>
        <w:t>(recorded on 17.07.2015)</w:t>
      </w:r>
    </w:p>
    <w:p w:rsidR="00E84C9F" w:rsidRDefault="00C51AB3" w:rsidP="00015F50">
      <w:pPr>
        <w:jc w:val="both"/>
        <w:rPr>
          <w:szCs w:val="24"/>
          <w:lang w:val="en-US"/>
        </w:rPr>
      </w:pPr>
      <w:r w:rsidRPr="00FC24A2">
        <w:rPr>
          <w:b/>
          <w:szCs w:val="24"/>
          <w:lang w:val="en-US"/>
        </w:rPr>
        <w:t>Anhydrate</w:t>
      </w:r>
      <w:r w:rsidR="003A28A9" w:rsidRPr="00FC24A2">
        <w:rPr>
          <w:b/>
          <w:szCs w:val="24"/>
          <w:lang w:val="en-US"/>
        </w:rPr>
        <w:t xml:space="preserve"> </w:t>
      </w:r>
      <w:r w:rsidRPr="00FC24A2">
        <w:rPr>
          <w:b/>
          <w:szCs w:val="24"/>
          <w:lang w:val="en-US"/>
        </w:rPr>
        <w:t>(</w:t>
      </w:r>
      <w:r w:rsidR="005F7760">
        <w:rPr>
          <w:b/>
          <w:szCs w:val="24"/>
          <w:lang w:val="en-US"/>
        </w:rPr>
        <w:t xml:space="preserve">BABA, </w:t>
      </w:r>
      <w:r w:rsidR="003A28A9" w:rsidRPr="00FC24A2">
        <w:rPr>
          <w:b/>
          <w:szCs w:val="24"/>
          <w:lang w:val="en-US"/>
        </w:rPr>
        <w:t>30 kHz</w:t>
      </w:r>
      <w:r w:rsidRPr="00FC24A2">
        <w:rPr>
          <w:b/>
          <w:szCs w:val="24"/>
          <w:lang w:val="en-US"/>
        </w:rPr>
        <w:t>, 500 MHz)</w:t>
      </w:r>
      <w:r w:rsidR="003A28A9" w:rsidRPr="00FC24A2">
        <w:rPr>
          <w:b/>
          <w:szCs w:val="24"/>
          <w:lang w:val="en-US"/>
        </w:rPr>
        <w:t>:</w:t>
      </w:r>
      <w:r w:rsidR="005F7760" w:rsidRPr="005F7760">
        <w:rPr>
          <w:lang w:val="en-US"/>
        </w:rPr>
        <w:t xml:space="preserve"> </w:t>
      </w:r>
      <w:r w:rsidR="005F7760" w:rsidRPr="005F7760">
        <w:rPr>
          <w:szCs w:val="24"/>
          <w:lang w:val="en-US"/>
        </w:rPr>
        <w:t>orotic_acid_anhydrate_30kHz_BABA_500</w:t>
      </w:r>
      <w:r w:rsidR="007D3F82">
        <w:rPr>
          <w:szCs w:val="24"/>
          <w:lang w:val="en-US"/>
        </w:rPr>
        <w:t xml:space="preserve"> (recorded on 02.12.2014)</w:t>
      </w:r>
    </w:p>
    <w:p w:rsidR="00D079DD" w:rsidRPr="00D079DD" w:rsidRDefault="00D079DD" w:rsidP="00015F50">
      <w:pPr>
        <w:jc w:val="both"/>
        <w:rPr>
          <w:szCs w:val="24"/>
          <w:lang w:val="en-US"/>
        </w:rPr>
      </w:pPr>
    </w:p>
    <w:p w:rsidR="0005680E" w:rsidRDefault="0005680E" w:rsidP="0005680E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Lithium </w:t>
      </w:r>
      <w:proofErr w:type="spellStart"/>
      <w:r>
        <w:rPr>
          <w:b/>
          <w:sz w:val="24"/>
          <w:szCs w:val="24"/>
          <w:lang w:val="en-US"/>
        </w:rPr>
        <w:t>Orotate</w:t>
      </w:r>
      <w:proofErr w:type="spellEnd"/>
      <w:r>
        <w:rPr>
          <w:b/>
          <w:sz w:val="24"/>
          <w:szCs w:val="24"/>
          <w:lang w:val="en-US"/>
        </w:rPr>
        <w:t xml:space="preserve"> Monohydrate</w:t>
      </w:r>
    </w:p>
    <w:p w:rsidR="00A36078" w:rsidRDefault="00A36078" w:rsidP="00A36078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Figure 2a, </w:t>
      </w:r>
      <w:r w:rsidRPr="00A36078">
        <w:rPr>
          <w:b/>
          <w:szCs w:val="24"/>
          <w:vertAlign w:val="superscript"/>
          <w:lang w:val="en-US"/>
        </w:rPr>
        <w:t>1</w:t>
      </w:r>
      <w:r w:rsidRPr="00A36078">
        <w:rPr>
          <w:b/>
          <w:szCs w:val="24"/>
          <w:lang w:val="en-US"/>
        </w:rPr>
        <w:t xml:space="preserve">H (56 kHz, 600 MHz): </w:t>
      </w:r>
      <w:r w:rsidRPr="00A36078">
        <w:rPr>
          <w:szCs w:val="24"/>
          <w:lang w:val="en-US"/>
        </w:rPr>
        <w:t>lithium_orotate</w:t>
      </w:r>
      <w:r w:rsidR="0046161E">
        <w:rPr>
          <w:szCs w:val="24"/>
          <w:lang w:val="en-US"/>
        </w:rPr>
        <w:t>_55</w:t>
      </w:r>
      <w:r w:rsidRPr="00A36078">
        <w:rPr>
          <w:szCs w:val="24"/>
          <w:lang w:val="en-US"/>
        </w:rPr>
        <w:t>kHz_1H_600</w:t>
      </w:r>
      <w:r w:rsidR="00635380">
        <w:rPr>
          <w:szCs w:val="24"/>
          <w:lang w:val="en-US"/>
        </w:rPr>
        <w:t xml:space="preserve"> </w:t>
      </w:r>
      <w:r w:rsidR="00635380">
        <w:rPr>
          <w:szCs w:val="24"/>
          <w:lang w:val="en-US"/>
        </w:rPr>
        <w:tab/>
        <w:t>(recorded on 25.02.2015)</w:t>
      </w:r>
    </w:p>
    <w:p w:rsidR="00A36078" w:rsidRPr="00A36078" w:rsidRDefault="00A36078" w:rsidP="00A36078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Figure 2b, BABA, 600 MHz</w:t>
      </w:r>
      <w:r w:rsidRPr="00A36078">
        <w:rPr>
          <w:b/>
          <w:szCs w:val="24"/>
          <w:lang w:val="en-US"/>
        </w:rPr>
        <w:t xml:space="preserve">: </w:t>
      </w:r>
      <w:r w:rsidR="0046161E">
        <w:rPr>
          <w:szCs w:val="24"/>
          <w:lang w:val="en-US"/>
        </w:rPr>
        <w:t>lithium_orotate_55</w:t>
      </w:r>
      <w:r w:rsidRPr="00A36078">
        <w:rPr>
          <w:szCs w:val="24"/>
          <w:lang w:val="en-US"/>
        </w:rPr>
        <w:t>kHz_BABA_600</w:t>
      </w:r>
      <w:r w:rsidR="00635380">
        <w:rPr>
          <w:szCs w:val="24"/>
          <w:lang w:val="en-US"/>
        </w:rPr>
        <w:t xml:space="preserve"> </w:t>
      </w:r>
      <w:r w:rsidR="00635380">
        <w:rPr>
          <w:szCs w:val="24"/>
          <w:lang w:val="en-US"/>
        </w:rPr>
        <w:tab/>
      </w:r>
      <w:r w:rsidR="00635380">
        <w:rPr>
          <w:szCs w:val="24"/>
          <w:lang w:val="en-US"/>
        </w:rPr>
        <w:tab/>
        <w:t>(recorded on 26.02.2015)</w:t>
      </w:r>
    </w:p>
    <w:p w:rsidR="00A36078" w:rsidRPr="00A36078" w:rsidRDefault="00A36078" w:rsidP="00A36078">
      <w:pPr>
        <w:jc w:val="both"/>
        <w:rPr>
          <w:b/>
          <w:szCs w:val="24"/>
          <w:lang w:val="en-US"/>
        </w:rPr>
      </w:pPr>
      <w:r w:rsidRPr="00A36078">
        <w:rPr>
          <w:b/>
          <w:szCs w:val="24"/>
          <w:vertAlign w:val="superscript"/>
          <w:lang w:val="en-US"/>
        </w:rPr>
        <w:t>7</w:t>
      </w:r>
      <w:r>
        <w:rPr>
          <w:b/>
          <w:szCs w:val="24"/>
          <w:lang w:val="en-US"/>
        </w:rPr>
        <w:t>Li (</w:t>
      </w:r>
      <w:r w:rsidR="00417512">
        <w:rPr>
          <w:b/>
          <w:szCs w:val="24"/>
          <w:lang w:val="en-US"/>
        </w:rPr>
        <w:t>10</w:t>
      </w:r>
      <w:r>
        <w:rPr>
          <w:b/>
          <w:szCs w:val="24"/>
          <w:lang w:val="en-US"/>
        </w:rPr>
        <w:t xml:space="preserve"> kHz, 500 MHz): </w:t>
      </w:r>
      <w:r w:rsidRPr="00A36078">
        <w:rPr>
          <w:szCs w:val="24"/>
          <w:lang w:val="en-US"/>
        </w:rPr>
        <w:t>lithium_orotate_10kHz_</w:t>
      </w:r>
      <w:r>
        <w:rPr>
          <w:szCs w:val="24"/>
          <w:lang w:val="en-US"/>
        </w:rPr>
        <w:t>7Li</w:t>
      </w:r>
      <w:r w:rsidRPr="00A36078">
        <w:rPr>
          <w:szCs w:val="24"/>
          <w:lang w:val="en-US"/>
        </w:rPr>
        <w:t xml:space="preserve"> _500</w:t>
      </w:r>
      <w:r w:rsidR="00635380">
        <w:rPr>
          <w:szCs w:val="24"/>
          <w:lang w:val="en-US"/>
        </w:rPr>
        <w:t xml:space="preserve"> </w:t>
      </w:r>
      <w:r w:rsidR="00635380">
        <w:rPr>
          <w:szCs w:val="24"/>
          <w:lang w:val="en-US"/>
        </w:rPr>
        <w:tab/>
      </w:r>
      <w:r w:rsidR="00635380">
        <w:rPr>
          <w:szCs w:val="24"/>
          <w:lang w:val="en-US"/>
        </w:rPr>
        <w:tab/>
        <w:t>(recorded on 27.02.2015)</w:t>
      </w:r>
    </w:p>
    <w:p w:rsidR="00A36078" w:rsidRPr="00A36078" w:rsidRDefault="00A36078" w:rsidP="00A36078">
      <w:pPr>
        <w:jc w:val="both"/>
        <w:rPr>
          <w:b/>
          <w:szCs w:val="24"/>
          <w:lang w:val="en-US"/>
        </w:rPr>
      </w:pPr>
      <w:r w:rsidRPr="00A36078">
        <w:rPr>
          <w:b/>
          <w:szCs w:val="24"/>
          <w:vertAlign w:val="superscript"/>
          <w:lang w:val="en-US"/>
        </w:rPr>
        <w:t>13</w:t>
      </w:r>
      <w:r w:rsidR="00417512">
        <w:rPr>
          <w:b/>
          <w:szCs w:val="24"/>
          <w:lang w:val="en-US"/>
        </w:rPr>
        <w:t>C CP MAS (3</w:t>
      </w:r>
      <w:r w:rsidRPr="00A36078">
        <w:rPr>
          <w:b/>
          <w:szCs w:val="24"/>
          <w:lang w:val="en-US"/>
        </w:rPr>
        <w:t xml:space="preserve">0 kHz, 500 MHz): </w:t>
      </w:r>
      <w:r w:rsidRPr="00A36078">
        <w:rPr>
          <w:szCs w:val="24"/>
          <w:lang w:val="en-US"/>
        </w:rPr>
        <w:t>lithium_orotate</w:t>
      </w:r>
      <w:r w:rsidR="008451EB">
        <w:rPr>
          <w:szCs w:val="24"/>
          <w:lang w:val="en-US"/>
        </w:rPr>
        <w:t>_3</w:t>
      </w:r>
      <w:r w:rsidRPr="00A36078">
        <w:rPr>
          <w:szCs w:val="24"/>
          <w:lang w:val="en-US"/>
        </w:rPr>
        <w:t>0kHz_13C_CPMAS_500</w:t>
      </w:r>
      <w:r w:rsidR="00635380">
        <w:rPr>
          <w:szCs w:val="24"/>
          <w:lang w:val="en-US"/>
        </w:rPr>
        <w:t xml:space="preserve"> (recorded on 05.02.2015)</w:t>
      </w:r>
    </w:p>
    <w:p w:rsidR="00A36078" w:rsidRPr="00A36078" w:rsidRDefault="00A36078" w:rsidP="00A36078">
      <w:pPr>
        <w:jc w:val="both"/>
        <w:rPr>
          <w:szCs w:val="24"/>
          <w:lang w:val="en-US"/>
        </w:rPr>
      </w:pPr>
      <w:r w:rsidRPr="00A36078">
        <w:rPr>
          <w:b/>
          <w:szCs w:val="24"/>
          <w:vertAlign w:val="superscript"/>
          <w:lang w:val="en-US"/>
        </w:rPr>
        <w:t>14</w:t>
      </w:r>
      <w:r w:rsidRPr="00A36078">
        <w:rPr>
          <w:b/>
          <w:szCs w:val="24"/>
          <w:lang w:val="en-US"/>
        </w:rPr>
        <w:t>N-</w:t>
      </w:r>
      <w:r w:rsidRPr="00A36078">
        <w:rPr>
          <w:b/>
          <w:szCs w:val="24"/>
          <w:vertAlign w:val="superscript"/>
          <w:lang w:val="en-US"/>
        </w:rPr>
        <w:t>1</w:t>
      </w:r>
      <w:r w:rsidRPr="00A36078">
        <w:rPr>
          <w:b/>
          <w:szCs w:val="24"/>
          <w:lang w:val="en-US"/>
        </w:rPr>
        <w:t xml:space="preserve">H_HMQC (600 MHz): </w:t>
      </w:r>
      <w:r w:rsidRPr="00A36078">
        <w:rPr>
          <w:szCs w:val="24"/>
          <w:lang w:val="en-US"/>
        </w:rPr>
        <w:t>lithium_orotate_5</w:t>
      </w:r>
      <w:r w:rsidR="008451EB">
        <w:rPr>
          <w:szCs w:val="24"/>
          <w:lang w:val="en-US"/>
        </w:rPr>
        <w:t>5</w:t>
      </w:r>
      <w:r w:rsidRPr="00A36078">
        <w:rPr>
          <w:szCs w:val="24"/>
          <w:lang w:val="en-US"/>
        </w:rPr>
        <w:t>kHz_HMQC_14N</w:t>
      </w:r>
      <w:r w:rsidR="00635380">
        <w:rPr>
          <w:szCs w:val="24"/>
          <w:lang w:val="en-US"/>
        </w:rPr>
        <w:t xml:space="preserve"> </w:t>
      </w:r>
      <w:r w:rsidR="00635380">
        <w:rPr>
          <w:szCs w:val="24"/>
          <w:lang w:val="en-US"/>
        </w:rPr>
        <w:tab/>
        <w:t>(recorded on 26.02.2015)</w:t>
      </w:r>
    </w:p>
    <w:p w:rsidR="00A36078" w:rsidRDefault="00A36078" w:rsidP="00A36078">
      <w:pPr>
        <w:jc w:val="both"/>
        <w:rPr>
          <w:szCs w:val="24"/>
          <w:lang w:val="en-US"/>
        </w:rPr>
      </w:pPr>
      <w:r w:rsidRPr="00A36078">
        <w:rPr>
          <w:b/>
          <w:szCs w:val="24"/>
          <w:vertAlign w:val="superscript"/>
          <w:lang w:val="en-US"/>
        </w:rPr>
        <w:t>15</w:t>
      </w:r>
      <w:r w:rsidRPr="00A36078">
        <w:rPr>
          <w:b/>
          <w:szCs w:val="24"/>
          <w:lang w:val="en-US"/>
        </w:rPr>
        <w:t xml:space="preserve">N CP MAS (500 MHz): </w:t>
      </w:r>
      <w:r w:rsidR="00F3105D" w:rsidRPr="00F3105D">
        <w:rPr>
          <w:szCs w:val="24"/>
          <w:lang w:val="en-US"/>
        </w:rPr>
        <w:t>lithium_orotate</w:t>
      </w:r>
      <w:r w:rsidRPr="00F3105D">
        <w:rPr>
          <w:szCs w:val="24"/>
          <w:lang w:val="en-US"/>
        </w:rPr>
        <w:t>_10kHz_15N_CPMAS_500</w:t>
      </w:r>
      <w:r w:rsidR="00635380">
        <w:rPr>
          <w:szCs w:val="24"/>
          <w:lang w:val="en-US"/>
        </w:rPr>
        <w:tab/>
        <w:t>(recorded on 28.02.2015)</w:t>
      </w:r>
    </w:p>
    <w:p w:rsidR="008451EB" w:rsidRPr="00F3105D" w:rsidRDefault="008451EB" w:rsidP="00A36078">
      <w:pPr>
        <w:jc w:val="both"/>
        <w:rPr>
          <w:szCs w:val="24"/>
          <w:lang w:val="en-US"/>
        </w:rPr>
      </w:pPr>
    </w:p>
    <w:p w:rsidR="0005680E" w:rsidRDefault="0005680E" w:rsidP="0005680E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Magnesium </w:t>
      </w:r>
      <w:proofErr w:type="spellStart"/>
      <w:r>
        <w:rPr>
          <w:b/>
          <w:sz w:val="24"/>
          <w:szCs w:val="24"/>
          <w:lang w:val="en-US"/>
        </w:rPr>
        <w:t>Orotate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Octa</w:t>
      </w:r>
      <w:proofErr w:type="spellEnd"/>
      <w:r>
        <w:rPr>
          <w:b/>
          <w:sz w:val="24"/>
          <w:szCs w:val="24"/>
          <w:lang w:val="en-US"/>
        </w:rPr>
        <w:t xml:space="preserve">- and </w:t>
      </w:r>
      <w:proofErr w:type="spellStart"/>
      <w:r>
        <w:rPr>
          <w:b/>
          <w:sz w:val="24"/>
          <w:szCs w:val="24"/>
          <w:lang w:val="en-US"/>
        </w:rPr>
        <w:t>Dihydrate</w:t>
      </w:r>
      <w:proofErr w:type="spellEnd"/>
    </w:p>
    <w:p w:rsidR="0019212D" w:rsidRDefault="0019212D" w:rsidP="0019212D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Figure </w:t>
      </w:r>
      <w:r w:rsidR="0027227D">
        <w:rPr>
          <w:b/>
          <w:szCs w:val="24"/>
          <w:lang w:val="en-US"/>
        </w:rPr>
        <w:t>7</w:t>
      </w:r>
      <w:r>
        <w:rPr>
          <w:b/>
          <w:szCs w:val="24"/>
          <w:lang w:val="en-US"/>
        </w:rPr>
        <w:t xml:space="preserve">a, </w:t>
      </w:r>
      <w:r w:rsidRPr="00A36078">
        <w:rPr>
          <w:b/>
          <w:szCs w:val="24"/>
          <w:vertAlign w:val="superscript"/>
          <w:lang w:val="en-US"/>
        </w:rPr>
        <w:t>1</w:t>
      </w:r>
      <w:r w:rsidRPr="00A36078">
        <w:rPr>
          <w:b/>
          <w:szCs w:val="24"/>
          <w:lang w:val="en-US"/>
        </w:rPr>
        <w:t>H (</w:t>
      </w:r>
      <w:r w:rsidR="009F7E16">
        <w:rPr>
          <w:b/>
          <w:szCs w:val="24"/>
          <w:lang w:val="en-US"/>
        </w:rPr>
        <w:t>30</w:t>
      </w:r>
      <w:r w:rsidRPr="00A36078">
        <w:rPr>
          <w:b/>
          <w:szCs w:val="24"/>
          <w:lang w:val="en-US"/>
        </w:rPr>
        <w:t xml:space="preserve"> kHz, </w:t>
      </w:r>
      <w:r w:rsidR="0027227D">
        <w:rPr>
          <w:b/>
          <w:szCs w:val="24"/>
          <w:lang w:val="en-US"/>
        </w:rPr>
        <w:t>5</w:t>
      </w:r>
      <w:r w:rsidRPr="00A36078">
        <w:rPr>
          <w:b/>
          <w:szCs w:val="24"/>
          <w:lang w:val="en-US"/>
        </w:rPr>
        <w:t xml:space="preserve">00 MHz): </w:t>
      </w:r>
      <w:r w:rsidR="0027227D">
        <w:rPr>
          <w:szCs w:val="24"/>
          <w:lang w:val="en-US"/>
        </w:rPr>
        <w:t>magn</w:t>
      </w:r>
      <w:r w:rsidR="00331F77">
        <w:rPr>
          <w:szCs w:val="24"/>
          <w:lang w:val="en-US"/>
        </w:rPr>
        <w:t>e</w:t>
      </w:r>
      <w:r w:rsidR="0027227D">
        <w:rPr>
          <w:szCs w:val="24"/>
          <w:lang w:val="en-US"/>
        </w:rPr>
        <w:t>sium</w:t>
      </w:r>
      <w:r w:rsidRPr="00A36078">
        <w:rPr>
          <w:szCs w:val="24"/>
          <w:lang w:val="en-US"/>
        </w:rPr>
        <w:t>_orotate</w:t>
      </w:r>
      <w:r>
        <w:rPr>
          <w:szCs w:val="24"/>
          <w:lang w:val="en-US"/>
        </w:rPr>
        <w:t>_</w:t>
      </w:r>
      <w:r w:rsidR="009F7E16">
        <w:rPr>
          <w:szCs w:val="24"/>
          <w:lang w:val="en-US"/>
        </w:rPr>
        <w:t>30</w:t>
      </w:r>
      <w:r w:rsidR="00417512">
        <w:rPr>
          <w:szCs w:val="24"/>
          <w:lang w:val="en-US"/>
        </w:rPr>
        <w:t>kHz_1H_5</w:t>
      </w:r>
      <w:r w:rsidRPr="00A36078">
        <w:rPr>
          <w:szCs w:val="24"/>
          <w:lang w:val="en-US"/>
        </w:rPr>
        <w:t>00</w:t>
      </w:r>
      <w:r w:rsidR="00417512">
        <w:rPr>
          <w:szCs w:val="24"/>
          <w:lang w:val="en-US"/>
        </w:rPr>
        <w:t>_a</w:t>
      </w:r>
      <w:proofErr w:type="gramStart"/>
      <w:r w:rsidR="00F1123E">
        <w:rPr>
          <w:szCs w:val="24"/>
          <w:lang w:val="en-US"/>
        </w:rPr>
        <w:t xml:space="preserve">   (</w:t>
      </w:r>
      <w:proofErr w:type="gramEnd"/>
      <w:r w:rsidR="00F1123E">
        <w:rPr>
          <w:szCs w:val="24"/>
          <w:lang w:val="en-US"/>
        </w:rPr>
        <w:t>recorded on 04.02.2015)</w:t>
      </w:r>
    </w:p>
    <w:p w:rsidR="0027227D" w:rsidRDefault="0027227D" w:rsidP="0027227D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Figure 7b, </w:t>
      </w:r>
      <w:r w:rsidRPr="00A36078">
        <w:rPr>
          <w:b/>
          <w:szCs w:val="24"/>
          <w:vertAlign w:val="superscript"/>
          <w:lang w:val="en-US"/>
        </w:rPr>
        <w:t>1</w:t>
      </w:r>
      <w:r w:rsidRPr="00A36078">
        <w:rPr>
          <w:b/>
          <w:szCs w:val="24"/>
          <w:lang w:val="en-US"/>
        </w:rPr>
        <w:t>H (</w:t>
      </w:r>
      <w:r w:rsidR="009F7E16">
        <w:rPr>
          <w:b/>
          <w:szCs w:val="24"/>
          <w:lang w:val="en-US"/>
        </w:rPr>
        <w:t>30</w:t>
      </w:r>
      <w:r w:rsidRPr="00A36078">
        <w:rPr>
          <w:b/>
          <w:szCs w:val="24"/>
          <w:lang w:val="en-US"/>
        </w:rPr>
        <w:t xml:space="preserve"> kHz, </w:t>
      </w:r>
      <w:r>
        <w:rPr>
          <w:b/>
          <w:szCs w:val="24"/>
          <w:lang w:val="en-US"/>
        </w:rPr>
        <w:t>5</w:t>
      </w:r>
      <w:r w:rsidRPr="00A36078">
        <w:rPr>
          <w:b/>
          <w:szCs w:val="24"/>
          <w:lang w:val="en-US"/>
        </w:rPr>
        <w:t xml:space="preserve">00 MHz): </w:t>
      </w:r>
      <w:r w:rsidR="00417512">
        <w:rPr>
          <w:szCs w:val="24"/>
          <w:lang w:val="en-US"/>
        </w:rPr>
        <w:t>magn</w:t>
      </w:r>
      <w:r w:rsidR="00331F77">
        <w:rPr>
          <w:szCs w:val="24"/>
          <w:lang w:val="en-US"/>
        </w:rPr>
        <w:t>e</w:t>
      </w:r>
      <w:r w:rsidR="00417512">
        <w:rPr>
          <w:szCs w:val="24"/>
          <w:lang w:val="en-US"/>
        </w:rPr>
        <w:t>sium</w:t>
      </w:r>
      <w:r w:rsidRPr="00A36078">
        <w:rPr>
          <w:szCs w:val="24"/>
          <w:lang w:val="en-US"/>
        </w:rPr>
        <w:t>_orotate</w:t>
      </w:r>
      <w:r>
        <w:rPr>
          <w:szCs w:val="24"/>
          <w:lang w:val="en-US"/>
        </w:rPr>
        <w:t>_</w:t>
      </w:r>
      <w:r w:rsidR="009F7E16">
        <w:rPr>
          <w:szCs w:val="24"/>
          <w:lang w:val="en-US"/>
        </w:rPr>
        <w:t>30</w:t>
      </w:r>
      <w:r w:rsidRPr="00A36078">
        <w:rPr>
          <w:szCs w:val="24"/>
          <w:lang w:val="en-US"/>
        </w:rPr>
        <w:t>kHz_1H_</w:t>
      </w:r>
      <w:r w:rsidR="00417512">
        <w:rPr>
          <w:szCs w:val="24"/>
          <w:lang w:val="en-US"/>
        </w:rPr>
        <w:t>5</w:t>
      </w:r>
      <w:r w:rsidRPr="00A36078">
        <w:rPr>
          <w:szCs w:val="24"/>
          <w:lang w:val="en-US"/>
        </w:rPr>
        <w:t>00</w:t>
      </w:r>
      <w:r w:rsidR="00417512">
        <w:rPr>
          <w:szCs w:val="24"/>
          <w:lang w:val="en-US"/>
        </w:rPr>
        <w:t>_b</w:t>
      </w:r>
      <w:proofErr w:type="gramStart"/>
      <w:r w:rsidR="00F1123E">
        <w:rPr>
          <w:szCs w:val="24"/>
          <w:lang w:val="en-US"/>
        </w:rPr>
        <w:t xml:space="preserve">   (</w:t>
      </w:r>
      <w:proofErr w:type="gramEnd"/>
      <w:r w:rsidR="00F1123E">
        <w:rPr>
          <w:szCs w:val="24"/>
          <w:lang w:val="en-US"/>
        </w:rPr>
        <w:t>recorded on 05.02.2015)</w:t>
      </w:r>
    </w:p>
    <w:p w:rsidR="0027227D" w:rsidRDefault="0027227D" w:rsidP="0027227D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Figure 7c, </w:t>
      </w:r>
      <w:r w:rsidRPr="00A36078">
        <w:rPr>
          <w:b/>
          <w:szCs w:val="24"/>
          <w:vertAlign w:val="superscript"/>
          <w:lang w:val="en-US"/>
        </w:rPr>
        <w:t>1</w:t>
      </w:r>
      <w:r w:rsidRPr="00A36078">
        <w:rPr>
          <w:b/>
          <w:szCs w:val="24"/>
          <w:lang w:val="en-US"/>
        </w:rPr>
        <w:t>H (</w:t>
      </w:r>
      <w:r w:rsidR="009F7E16">
        <w:rPr>
          <w:b/>
          <w:szCs w:val="24"/>
          <w:lang w:val="en-US"/>
        </w:rPr>
        <w:t>30</w:t>
      </w:r>
      <w:r w:rsidRPr="00A36078">
        <w:rPr>
          <w:b/>
          <w:szCs w:val="24"/>
          <w:lang w:val="en-US"/>
        </w:rPr>
        <w:t xml:space="preserve"> kHz, </w:t>
      </w:r>
      <w:r>
        <w:rPr>
          <w:b/>
          <w:szCs w:val="24"/>
          <w:lang w:val="en-US"/>
        </w:rPr>
        <w:t>5</w:t>
      </w:r>
      <w:r w:rsidRPr="00A36078">
        <w:rPr>
          <w:b/>
          <w:szCs w:val="24"/>
          <w:lang w:val="en-US"/>
        </w:rPr>
        <w:t xml:space="preserve">00 MHz): </w:t>
      </w:r>
      <w:r w:rsidR="00417512">
        <w:rPr>
          <w:szCs w:val="24"/>
          <w:lang w:val="en-US"/>
        </w:rPr>
        <w:t>magn</w:t>
      </w:r>
      <w:r w:rsidR="00331F77">
        <w:rPr>
          <w:szCs w:val="24"/>
          <w:lang w:val="en-US"/>
        </w:rPr>
        <w:t>e</w:t>
      </w:r>
      <w:r w:rsidR="00417512">
        <w:rPr>
          <w:szCs w:val="24"/>
          <w:lang w:val="en-US"/>
        </w:rPr>
        <w:t>sium</w:t>
      </w:r>
      <w:r w:rsidRPr="00A36078">
        <w:rPr>
          <w:szCs w:val="24"/>
          <w:lang w:val="en-US"/>
        </w:rPr>
        <w:t>_orotate</w:t>
      </w:r>
      <w:r>
        <w:rPr>
          <w:szCs w:val="24"/>
          <w:lang w:val="en-US"/>
        </w:rPr>
        <w:t>_</w:t>
      </w:r>
      <w:r w:rsidR="009F7E16">
        <w:rPr>
          <w:szCs w:val="24"/>
          <w:lang w:val="en-US"/>
        </w:rPr>
        <w:t>30</w:t>
      </w:r>
      <w:r w:rsidR="00417512">
        <w:rPr>
          <w:szCs w:val="24"/>
          <w:lang w:val="en-US"/>
        </w:rPr>
        <w:t>kHz_1H_5</w:t>
      </w:r>
      <w:r w:rsidRPr="00A36078">
        <w:rPr>
          <w:szCs w:val="24"/>
          <w:lang w:val="en-US"/>
        </w:rPr>
        <w:t>00</w:t>
      </w:r>
      <w:r w:rsidR="00417512">
        <w:rPr>
          <w:szCs w:val="24"/>
          <w:lang w:val="en-US"/>
        </w:rPr>
        <w:t>_c</w:t>
      </w:r>
      <w:r w:rsidR="00331F77">
        <w:rPr>
          <w:szCs w:val="24"/>
          <w:lang w:val="en-US"/>
        </w:rPr>
        <w:t xml:space="preserve"> </w:t>
      </w:r>
      <w:proofErr w:type="gramStart"/>
      <w:r w:rsidR="00331F77">
        <w:rPr>
          <w:szCs w:val="24"/>
          <w:lang w:val="en-US"/>
        </w:rPr>
        <w:t xml:space="preserve">  </w:t>
      </w:r>
      <w:r w:rsidR="00F1123E">
        <w:rPr>
          <w:szCs w:val="24"/>
          <w:lang w:val="en-US"/>
        </w:rPr>
        <w:t xml:space="preserve"> (</w:t>
      </w:r>
      <w:proofErr w:type="gramEnd"/>
      <w:r w:rsidR="00F1123E">
        <w:rPr>
          <w:szCs w:val="24"/>
          <w:lang w:val="en-US"/>
        </w:rPr>
        <w:t>recorded on 01.03.2015)</w:t>
      </w:r>
    </w:p>
    <w:p w:rsidR="0027227D" w:rsidRDefault="0027227D" w:rsidP="0027227D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Figure 7d, </w:t>
      </w:r>
      <w:r w:rsidRPr="00A36078">
        <w:rPr>
          <w:b/>
          <w:szCs w:val="24"/>
          <w:vertAlign w:val="superscript"/>
          <w:lang w:val="en-US"/>
        </w:rPr>
        <w:t>1</w:t>
      </w:r>
      <w:r>
        <w:rPr>
          <w:b/>
          <w:szCs w:val="24"/>
          <w:lang w:val="en-US"/>
        </w:rPr>
        <w:t>H (60</w:t>
      </w:r>
      <w:r w:rsidRPr="00A36078">
        <w:rPr>
          <w:b/>
          <w:szCs w:val="24"/>
          <w:lang w:val="en-US"/>
        </w:rPr>
        <w:t xml:space="preserve"> kHz, 600 MHz): </w:t>
      </w:r>
      <w:r>
        <w:rPr>
          <w:szCs w:val="24"/>
          <w:lang w:val="en-US"/>
        </w:rPr>
        <w:t>magnesium</w:t>
      </w:r>
      <w:r w:rsidRPr="00A36078">
        <w:rPr>
          <w:szCs w:val="24"/>
          <w:lang w:val="en-US"/>
        </w:rPr>
        <w:t>_orotate</w:t>
      </w:r>
      <w:r>
        <w:rPr>
          <w:szCs w:val="24"/>
          <w:lang w:val="en-US"/>
        </w:rPr>
        <w:t>_60</w:t>
      </w:r>
      <w:r w:rsidRPr="00A36078">
        <w:rPr>
          <w:szCs w:val="24"/>
          <w:lang w:val="en-US"/>
        </w:rPr>
        <w:t>kHz_1H_600</w:t>
      </w:r>
      <w:r w:rsidR="00417512">
        <w:rPr>
          <w:szCs w:val="24"/>
          <w:lang w:val="en-US"/>
        </w:rPr>
        <w:t>_d</w:t>
      </w:r>
      <w:proofErr w:type="gramStart"/>
      <w:r w:rsidR="00F1123E">
        <w:rPr>
          <w:szCs w:val="24"/>
          <w:lang w:val="en-US"/>
        </w:rPr>
        <w:t xml:space="preserve"> </w:t>
      </w:r>
      <w:r w:rsidR="00481095">
        <w:rPr>
          <w:szCs w:val="24"/>
          <w:lang w:val="en-US"/>
        </w:rPr>
        <w:t xml:space="preserve">  </w:t>
      </w:r>
      <w:r w:rsidR="00F1123E">
        <w:rPr>
          <w:szCs w:val="24"/>
          <w:lang w:val="en-US"/>
        </w:rPr>
        <w:t>(</w:t>
      </w:r>
      <w:proofErr w:type="gramEnd"/>
      <w:r w:rsidR="00F1123E">
        <w:rPr>
          <w:szCs w:val="24"/>
          <w:lang w:val="en-US"/>
        </w:rPr>
        <w:t>recorded on 05.03.2015)</w:t>
      </w:r>
    </w:p>
    <w:p w:rsidR="00410CAE" w:rsidRDefault="00410CAE" w:rsidP="0027227D">
      <w:pPr>
        <w:jc w:val="both"/>
        <w:rPr>
          <w:b/>
          <w:szCs w:val="24"/>
          <w:lang w:val="en-US"/>
        </w:rPr>
      </w:pPr>
      <w:r w:rsidRPr="00410CAE">
        <w:rPr>
          <w:b/>
          <w:szCs w:val="24"/>
          <w:lang w:val="en-US"/>
        </w:rPr>
        <w:t>BABA (30 kHz, 500 MHz):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magnesium_orotate_BABA_changing</w:t>
      </w:r>
      <w:proofErr w:type="spellEnd"/>
      <w:r w:rsidR="00F1123E">
        <w:rPr>
          <w:szCs w:val="24"/>
          <w:lang w:val="en-US"/>
        </w:rPr>
        <w:tab/>
      </w:r>
      <w:r w:rsidR="00F1123E">
        <w:rPr>
          <w:szCs w:val="24"/>
          <w:lang w:val="en-US"/>
        </w:rPr>
        <w:tab/>
        <w:t xml:space="preserve">  </w:t>
      </w:r>
      <w:proofErr w:type="gramStart"/>
      <w:r w:rsidR="00481095">
        <w:rPr>
          <w:szCs w:val="24"/>
          <w:lang w:val="en-US"/>
        </w:rPr>
        <w:t xml:space="preserve">  </w:t>
      </w:r>
      <w:r w:rsidR="00F1123E">
        <w:rPr>
          <w:szCs w:val="24"/>
          <w:lang w:val="en-US"/>
        </w:rPr>
        <w:t xml:space="preserve"> (</w:t>
      </w:r>
      <w:proofErr w:type="gramEnd"/>
      <w:r w:rsidR="00F1123E">
        <w:rPr>
          <w:szCs w:val="24"/>
          <w:lang w:val="en-US"/>
        </w:rPr>
        <w:t>recorded on 05.02.2015)</w:t>
      </w:r>
    </w:p>
    <w:p w:rsidR="005D7ED6" w:rsidRPr="005D7ED6" w:rsidRDefault="0019212D" w:rsidP="0019212D">
      <w:pPr>
        <w:jc w:val="both"/>
        <w:rPr>
          <w:szCs w:val="24"/>
          <w:lang w:val="en-US"/>
        </w:rPr>
      </w:pPr>
      <w:r w:rsidRPr="00A36078">
        <w:rPr>
          <w:b/>
          <w:szCs w:val="24"/>
          <w:vertAlign w:val="superscript"/>
          <w:lang w:val="en-US"/>
        </w:rPr>
        <w:lastRenderedPageBreak/>
        <w:t>13</w:t>
      </w:r>
      <w:r w:rsidRPr="00A36078">
        <w:rPr>
          <w:b/>
          <w:szCs w:val="24"/>
          <w:lang w:val="en-US"/>
        </w:rPr>
        <w:t xml:space="preserve">C CP MAS (10 kHz, 500 MHz): </w:t>
      </w:r>
      <w:r w:rsidR="00417512">
        <w:rPr>
          <w:szCs w:val="24"/>
          <w:lang w:val="en-US"/>
        </w:rPr>
        <w:t>magnesium</w:t>
      </w:r>
      <w:r w:rsidRPr="00A36078">
        <w:rPr>
          <w:szCs w:val="24"/>
          <w:lang w:val="en-US"/>
        </w:rPr>
        <w:t>_orotate</w:t>
      </w:r>
      <w:r w:rsidR="005626A2">
        <w:rPr>
          <w:szCs w:val="24"/>
          <w:lang w:val="en-US"/>
        </w:rPr>
        <w:t>_12500</w:t>
      </w:r>
      <w:r w:rsidRPr="00A36078">
        <w:rPr>
          <w:szCs w:val="24"/>
          <w:lang w:val="en-US"/>
        </w:rPr>
        <w:t>Hz_13C_CPMAS_500</w:t>
      </w:r>
      <w:r w:rsidR="00417512">
        <w:rPr>
          <w:szCs w:val="24"/>
          <w:lang w:val="en-US"/>
        </w:rPr>
        <w:t>_PXRD_evacuation</w:t>
      </w:r>
      <w:r w:rsidR="00F1123E">
        <w:rPr>
          <w:szCs w:val="24"/>
          <w:lang w:val="en-US"/>
        </w:rPr>
        <w:t xml:space="preserve"> (recorded on 19.10.2015)</w:t>
      </w:r>
      <w:r w:rsidR="005D7ED6">
        <w:rPr>
          <w:szCs w:val="24"/>
          <w:lang w:val="en-US"/>
        </w:rPr>
        <w:t>; magnesium_orotate_</w:t>
      </w:r>
      <w:r w:rsidR="00CE0E6A">
        <w:rPr>
          <w:szCs w:val="24"/>
          <w:lang w:val="en-US"/>
        </w:rPr>
        <w:t>10</w:t>
      </w:r>
      <w:r w:rsidR="005D7ED6">
        <w:rPr>
          <w:szCs w:val="24"/>
          <w:lang w:val="en-US"/>
        </w:rPr>
        <w:t>kHz_13C_CPMAS_500_after_drying</w:t>
      </w:r>
      <w:r w:rsidR="00F1123E">
        <w:rPr>
          <w:szCs w:val="24"/>
          <w:lang w:val="en-US"/>
        </w:rPr>
        <w:t xml:space="preserve"> (recorded on 01.03.2015)</w:t>
      </w:r>
    </w:p>
    <w:p w:rsidR="0019212D" w:rsidRPr="00A36078" w:rsidRDefault="005D7ED6" w:rsidP="0019212D">
      <w:pPr>
        <w:jc w:val="both"/>
        <w:rPr>
          <w:szCs w:val="24"/>
          <w:lang w:val="en-US"/>
        </w:rPr>
      </w:pPr>
      <w:r w:rsidRPr="005D7ED6">
        <w:rPr>
          <w:b/>
          <w:vertAlign w:val="superscript"/>
          <w:lang w:val="en-US"/>
        </w:rPr>
        <w:t>13</w:t>
      </w:r>
      <w:r w:rsidRPr="005D7ED6">
        <w:rPr>
          <w:b/>
          <w:lang w:val="en-US"/>
        </w:rPr>
        <w:t>C-</w:t>
      </w:r>
      <w:r w:rsidRPr="005D7ED6">
        <w:rPr>
          <w:b/>
          <w:vertAlign w:val="superscript"/>
          <w:lang w:val="en-US"/>
        </w:rPr>
        <w:t>1</w:t>
      </w:r>
      <w:r w:rsidRPr="005D7ED6">
        <w:rPr>
          <w:b/>
          <w:lang w:val="en-US"/>
        </w:rPr>
        <w:t>H refocused INEPT</w:t>
      </w:r>
      <w:r w:rsidR="0019212D" w:rsidRPr="00A36078">
        <w:rPr>
          <w:b/>
          <w:szCs w:val="24"/>
          <w:lang w:val="en-US"/>
        </w:rPr>
        <w:t xml:space="preserve">: </w:t>
      </w:r>
      <w:r w:rsidR="005626A2">
        <w:rPr>
          <w:szCs w:val="24"/>
          <w:lang w:val="en-US"/>
        </w:rPr>
        <w:t>magnesium</w:t>
      </w:r>
      <w:r w:rsidR="0019212D" w:rsidRPr="00A36078">
        <w:rPr>
          <w:szCs w:val="24"/>
          <w:lang w:val="en-US"/>
        </w:rPr>
        <w:t>_orotate_</w:t>
      </w:r>
      <w:r w:rsidR="005626A2">
        <w:rPr>
          <w:szCs w:val="24"/>
          <w:lang w:val="en-US"/>
        </w:rPr>
        <w:t>12500Hz_INEPT</w:t>
      </w:r>
      <w:r w:rsidR="00410CAE">
        <w:rPr>
          <w:szCs w:val="24"/>
          <w:lang w:val="en-US"/>
        </w:rPr>
        <w:t>_after_PXRD</w:t>
      </w:r>
      <w:r w:rsidR="00F1123E">
        <w:rPr>
          <w:szCs w:val="24"/>
          <w:lang w:val="en-US"/>
        </w:rPr>
        <w:t xml:space="preserve"> </w:t>
      </w:r>
      <w:bookmarkStart w:id="0" w:name="_GoBack"/>
      <w:bookmarkEnd w:id="0"/>
      <w:r w:rsidR="00F1123E">
        <w:rPr>
          <w:szCs w:val="24"/>
          <w:lang w:val="en-US"/>
        </w:rPr>
        <w:t>(recorded on 20.10.2015)</w:t>
      </w:r>
    </w:p>
    <w:p w:rsidR="00E46626" w:rsidRPr="00E46626" w:rsidRDefault="005D7ED6" w:rsidP="00E46626">
      <w:pPr>
        <w:jc w:val="both"/>
        <w:rPr>
          <w:b/>
          <w:sz w:val="24"/>
          <w:szCs w:val="24"/>
          <w:lang w:val="en-US"/>
        </w:rPr>
      </w:pPr>
      <w:r w:rsidRPr="005D7ED6">
        <w:rPr>
          <w:b/>
          <w:noProof/>
          <w:lang w:val="en-US"/>
        </w:rPr>
        <w:t>Noesy-like spin-diffusion MAS (60 kHz)</w:t>
      </w:r>
      <w:r w:rsidRPr="005D7ED6">
        <w:rPr>
          <w:noProof/>
          <w:lang w:val="en-US"/>
        </w:rPr>
        <w:t xml:space="preserve">: </w:t>
      </w:r>
      <w:r w:rsidR="001D13A5" w:rsidRPr="001D13A5">
        <w:rPr>
          <w:noProof/>
          <w:lang w:val="en-US"/>
        </w:rPr>
        <w:t>magnesium_orotate_60kHz_1H_spin_diff</w:t>
      </w:r>
      <w:r w:rsidR="00F1123E">
        <w:rPr>
          <w:noProof/>
          <w:lang w:val="en-US"/>
        </w:rPr>
        <w:t xml:space="preserve"> (recorded on 06.03.2016)</w:t>
      </w:r>
    </w:p>
    <w:p w:rsidR="0005680E" w:rsidRPr="0005680E" w:rsidRDefault="0005680E" w:rsidP="0005680E">
      <w:pPr>
        <w:jc w:val="both"/>
        <w:rPr>
          <w:b/>
          <w:sz w:val="24"/>
          <w:szCs w:val="24"/>
          <w:lang w:val="en-US"/>
        </w:rPr>
      </w:pPr>
    </w:p>
    <w:p w:rsidR="00C657DD" w:rsidRPr="00C657DD" w:rsidRDefault="00C657DD" w:rsidP="00C657DD">
      <w:pPr>
        <w:rPr>
          <w:b/>
          <w:lang w:val="en-US"/>
        </w:rPr>
      </w:pPr>
    </w:p>
    <w:p w:rsidR="00221137" w:rsidRPr="00221137" w:rsidRDefault="00221137" w:rsidP="00221137">
      <w:pPr>
        <w:rPr>
          <w:lang w:val="en-US"/>
        </w:rPr>
      </w:pPr>
    </w:p>
    <w:sectPr w:rsidR="00221137" w:rsidRPr="00221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3D7"/>
    <w:multiLevelType w:val="hybridMultilevel"/>
    <w:tmpl w:val="93A6AC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1ECD"/>
    <w:multiLevelType w:val="hybridMultilevel"/>
    <w:tmpl w:val="D35275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12FB"/>
    <w:multiLevelType w:val="hybridMultilevel"/>
    <w:tmpl w:val="CE400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C72"/>
    <w:multiLevelType w:val="hybridMultilevel"/>
    <w:tmpl w:val="8948F9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9"/>
    <w:rsid w:val="00015F50"/>
    <w:rsid w:val="0005680E"/>
    <w:rsid w:val="00090D48"/>
    <w:rsid w:val="000A5D5C"/>
    <w:rsid w:val="000B33D1"/>
    <w:rsid w:val="0019212D"/>
    <w:rsid w:val="001C0F7C"/>
    <w:rsid w:val="001D13A5"/>
    <w:rsid w:val="00221137"/>
    <w:rsid w:val="0027227D"/>
    <w:rsid w:val="002978E1"/>
    <w:rsid w:val="002B5FE2"/>
    <w:rsid w:val="002C7DF2"/>
    <w:rsid w:val="00331F77"/>
    <w:rsid w:val="003A28A9"/>
    <w:rsid w:val="00410CAE"/>
    <w:rsid w:val="00417512"/>
    <w:rsid w:val="0044107B"/>
    <w:rsid w:val="0046161E"/>
    <w:rsid w:val="00477D7A"/>
    <w:rsid w:val="00481095"/>
    <w:rsid w:val="00487FEA"/>
    <w:rsid w:val="004B2430"/>
    <w:rsid w:val="005626A2"/>
    <w:rsid w:val="00587E32"/>
    <w:rsid w:val="005D7ED6"/>
    <w:rsid w:val="005E5E63"/>
    <w:rsid w:val="005F7760"/>
    <w:rsid w:val="00635380"/>
    <w:rsid w:val="007D3F82"/>
    <w:rsid w:val="007E576E"/>
    <w:rsid w:val="008451EB"/>
    <w:rsid w:val="00854349"/>
    <w:rsid w:val="00897BF7"/>
    <w:rsid w:val="008B26B9"/>
    <w:rsid w:val="008B4FCA"/>
    <w:rsid w:val="008F5818"/>
    <w:rsid w:val="009434B7"/>
    <w:rsid w:val="009E4226"/>
    <w:rsid w:val="009F7E16"/>
    <w:rsid w:val="00A24A3F"/>
    <w:rsid w:val="00A36078"/>
    <w:rsid w:val="00A9407A"/>
    <w:rsid w:val="00B21CA8"/>
    <w:rsid w:val="00B3768D"/>
    <w:rsid w:val="00BE6D90"/>
    <w:rsid w:val="00C240DD"/>
    <w:rsid w:val="00C26242"/>
    <w:rsid w:val="00C51AB3"/>
    <w:rsid w:val="00C657DD"/>
    <w:rsid w:val="00CE0E6A"/>
    <w:rsid w:val="00D01A2A"/>
    <w:rsid w:val="00D079DD"/>
    <w:rsid w:val="00D80017"/>
    <w:rsid w:val="00D82E4B"/>
    <w:rsid w:val="00D8617A"/>
    <w:rsid w:val="00D932B9"/>
    <w:rsid w:val="00DE0D20"/>
    <w:rsid w:val="00E46626"/>
    <w:rsid w:val="00E84C9F"/>
    <w:rsid w:val="00F1123E"/>
    <w:rsid w:val="00F3105D"/>
    <w:rsid w:val="00F5424B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5BB1"/>
  <w15:chartTrackingRefBased/>
  <w15:docId w15:val="{9D5E403E-D531-4DF3-BF12-1EEEB8D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49"/>
    <w:pPr>
      <w:ind w:left="720"/>
      <w:contextualSpacing/>
    </w:p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D82E4B"/>
    <w:pPr>
      <w:spacing w:after="120" w:line="240" w:lineRule="exact"/>
    </w:pPr>
    <w:rPr>
      <w:rFonts w:eastAsia="MS Mincho" w:cs="Times New Roman"/>
      <w:sz w:val="20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D82E4B"/>
    <w:rPr>
      <w:rFonts w:eastAsia="MS Mincho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AnnPoeppler</dc:creator>
  <cp:keywords/>
  <dc:description/>
  <cp:lastModifiedBy>AnnPoeppler</cp:lastModifiedBy>
  <cp:revision>13</cp:revision>
  <dcterms:created xsi:type="dcterms:W3CDTF">2016-11-09T09:38:00Z</dcterms:created>
  <dcterms:modified xsi:type="dcterms:W3CDTF">2016-11-09T10:06:00Z</dcterms:modified>
</cp:coreProperties>
</file>